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4239F1" w:rsidTr="00CD3DC3">
        <w:tc>
          <w:tcPr>
            <w:tcW w:w="846" w:type="dxa"/>
            <w:tcBorders>
              <w:top w:val="nil"/>
              <w:left w:val="nil"/>
              <w:bottom w:val="single" w:sz="4" w:space="0" w:color="auto"/>
            </w:tcBorders>
            <w:shd w:val="clear" w:color="auto" w:fill="767171" w:themeFill="background2" w:themeFillShade="80"/>
          </w:tcPr>
          <w:p w:rsidR="004239F1" w:rsidRPr="00BA1780" w:rsidRDefault="004239F1" w:rsidP="00CD3DC3">
            <w:pPr>
              <w:spacing w:line="0" w:lineRule="atLeast"/>
              <w:rPr>
                <w:b/>
                <w:color w:val="FFFFFF" w:themeColor="background1"/>
                <w:sz w:val="22"/>
              </w:rPr>
            </w:pPr>
            <w:r>
              <w:rPr>
                <w:rFonts w:hint="eastAsia"/>
                <w:b/>
                <w:color w:val="FFFFFF" w:themeColor="background1"/>
                <w:sz w:val="22"/>
              </w:rPr>
              <w:t>4</w:t>
            </w:r>
            <w:r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rsidR="004239F1" w:rsidRDefault="004239F1" w:rsidP="00CD3DC3">
            <w:pPr>
              <w:spacing w:line="0" w:lineRule="atLeast"/>
              <w:rPr>
                <w:b/>
                <w:sz w:val="22"/>
              </w:rPr>
            </w:pPr>
            <w:r>
              <w:rPr>
                <w:rFonts w:hint="eastAsia"/>
                <w:b/>
                <w:sz w:val="22"/>
              </w:rPr>
              <w:t>2</w:t>
            </w:r>
            <w:r w:rsidRPr="00222491">
              <w:rPr>
                <w:rFonts w:hint="eastAsia"/>
                <w:b/>
                <w:sz w:val="22"/>
              </w:rPr>
              <w:t xml:space="preserve">章　</w:t>
            </w:r>
            <w:r w:rsidRPr="00731B1B">
              <w:rPr>
                <w:rFonts w:hint="eastAsia"/>
                <w:b/>
                <w:sz w:val="22"/>
              </w:rPr>
              <w:t>生態系と生物の多様性</w:t>
            </w:r>
          </w:p>
        </w:tc>
      </w:tr>
      <w:tr w:rsidR="004239F1" w:rsidTr="00CD3DC3">
        <w:tc>
          <w:tcPr>
            <w:tcW w:w="846" w:type="dxa"/>
            <w:tcBorders>
              <w:left w:val="nil"/>
            </w:tcBorders>
          </w:tcPr>
          <w:p w:rsidR="004239F1" w:rsidRDefault="004239F1" w:rsidP="00CD3DC3">
            <w:pPr>
              <w:spacing w:line="0" w:lineRule="atLeast"/>
              <w:rPr>
                <w:b/>
                <w:sz w:val="22"/>
              </w:rPr>
            </w:pPr>
          </w:p>
        </w:tc>
        <w:tc>
          <w:tcPr>
            <w:tcW w:w="18340" w:type="dxa"/>
            <w:tcBorders>
              <w:right w:val="nil"/>
            </w:tcBorders>
            <w:vAlign w:val="center"/>
          </w:tcPr>
          <w:p w:rsidR="004239F1" w:rsidRPr="003452AD" w:rsidRDefault="004239F1" w:rsidP="00CD3DC3">
            <w:pPr>
              <w:spacing w:line="0" w:lineRule="atLeast"/>
              <w:rPr>
                <w:color w:val="FFFFFF" w:themeColor="background1"/>
                <w:sz w:val="16"/>
                <w:highlight w:val="darkGray"/>
                <w:shd w:val="pct15" w:color="auto" w:fill="FFFFFF"/>
              </w:rPr>
            </w:pPr>
            <w:r>
              <w:rPr>
                <w:rFonts w:hint="eastAsia"/>
                <w:noProof/>
                <w:sz w:val="18"/>
              </w:rPr>
              <mc:AlternateContent>
                <mc:Choice Requires="wps">
                  <w:drawing>
                    <wp:anchor distT="0" distB="0" distL="114300" distR="114300" simplePos="0" relativeHeight="251659264" behindDoc="0" locked="0" layoutInCell="1" allowOverlap="1" wp14:anchorId="4AB11337" wp14:editId="063B0CFC">
                      <wp:simplePos x="0" y="0"/>
                      <wp:positionH relativeFrom="column">
                        <wp:posOffset>52705</wp:posOffset>
                      </wp:positionH>
                      <wp:positionV relativeFrom="paragraph">
                        <wp:posOffset>-1905</wp:posOffset>
                      </wp:positionV>
                      <wp:extent cx="2032000" cy="168910"/>
                      <wp:effectExtent l="0" t="0" r="6350" b="2540"/>
                      <wp:wrapNone/>
                      <wp:docPr id="2" name="角丸四角形 2"/>
                      <wp:cNvGraphicFramePr/>
                      <a:graphic xmlns:a="http://schemas.openxmlformats.org/drawingml/2006/main">
                        <a:graphicData uri="http://schemas.microsoft.com/office/word/2010/wordprocessingShape">
                          <wps:wsp>
                            <wps:cNvSpPr/>
                            <wps:spPr>
                              <a:xfrm>
                                <a:off x="0" y="0"/>
                                <a:ext cx="203200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239F1" w:rsidRPr="00690E8B" w:rsidRDefault="004239F1" w:rsidP="004239F1">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731B1B">
                                    <w:rPr>
                                      <w:color w:val="000000" w:themeColor="text1"/>
                                      <w:sz w:val="16"/>
                                    </w:rPr>
                                    <w:t>(3)ア(イ)</w:t>
                                  </w:r>
                                  <w:r w:rsidRPr="00731B1B">
                                    <w:rPr>
                                      <w:rFonts w:hint="eastAsia"/>
                                      <w:color w:val="000000" w:themeColor="text1"/>
                                      <w:sz w:val="16"/>
                                    </w:rPr>
                                    <w:t>㋐㋑</w:t>
                                  </w:r>
                                  <w:r w:rsidRPr="00731B1B">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B11337" id="角丸四角形 2" o:spid="_x0000_s1026" style="position:absolute;left:0;text-align:left;margin-left:4.15pt;margin-top:-.15pt;width:160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" fillcolor="#c9c9c9 [1942]" stroked="f" strokeweight="1pt">
                      <v:stroke joinstyle="miter"/>
                      <v:textbox inset="0,0,0,0">
                        <w:txbxContent>
                          <w:p w:rsidR="004239F1" w:rsidRPr="00690E8B" w:rsidRDefault="004239F1" w:rsidP="004239F1">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731B1B">
                              <w:rPr>
                                <w:color w:val="000000" w:themeColor="text1"/>
                                <w:sz w:val="16"/>
                              </w:rPr>
                              <w:t>(3)ア(イ)</w:t>
                            </w:r>
                            <w:r w:rsidRPr="00731B1B">
                              <w:rPr>
                                <w:rFonts w:hint="eastAsia"/>
                                <w:color w:val="000000" w:themeColor="text1"/>
                                <w:sz w:val="16"/>
                              </w:rPr>
                              <w:t>㋐㋑</w:t>
                            </w:r>
                            <w:r w:rsidRPr="00731B1B">
                              <w:rPr>
                                <w:color w:val="000000" w:themeColor="text1"/>
                                <w:sz w:val="16"/>
                              </w:rPr>
                              <w:t xml:space="preserve"> ，イ</w:t>
                            </w:r>
                          </w:p>
                        </w:txbxContent>
                      </v:textbox>
                    </v:roundrect>
                  </w:pict>
                </mc:Fallback>
              </mc:AlternateContent>
            </w:r>
            <w:r w:rsidRPr="00BA1780">
              <w:rPr>
                <w:rFonts w:hint="eastAsia"/>
                <w:sz w:val="16"/>
              </w:rPr>
              <w:t xml:space="preserve">　　　　　　　　　</w:t>
            </w:r>
            <w:r>
              <w:rPr>
                <w:rFonts w:hint="eastAsia"/>
                <w:sz w:val="16"/>
              </w:rPr>
              <w:t xml:space="preserve">　　　　　　　　　　　　　　　　　　　　　　　　　　　　　　</w:t>
            </w:r>
            <w:r w:rsidRPr="00BA1780">
              <w:rPr>
                <w:rFonts w:hint="eastAsia"/>
                <w:sz w:val="16"/>
              </w:rPr>
              <w:t>教科書</w:t>
            </w:r>
            <w:r w:rsidR="00F15AD4">
              <w:rPr>
                <w:rFonts w:hint="eastAsia"/>
                <w:sz w:val="16"/>
              </w:rPr>
              <w:t>p.1</w:t>
            </w:r>
            <w:r w:rsidR="00F15AD4">
              <w:rPr>
                <w:sz w:val="16"/>
              </w:rPr>
              <w:t>44</w:t>
            </w:r>
            <w:r w:rsidRPr="00BA1780">
              <w:rPr>
                <w:rFonts w:hint="eastAsia"/>
                <w:sz w:val="16"/>
              </w:rPr>
              <w:t>～</w:t>
            </w:r>
            <w:r w:rsidR="00F15AD4">
              <w:rPr>
                <w:sz w:val="16"/>
              </w:rPr>
              <w:t>165</w:t>
            </w:r>
            <w:r w:rsidRPr="00BA1780">
              <w:rPr>
                <w:rFonts w:hint="eastAsia"/>
                <w:sz w:val="16"/>
              </w:rPr>
              <w:t xml:space="preserve">　</w:t>
            </w:r>
            <w:r>
              <w:rPr>
                <w:rFonts w:hint="eastAsia"/>
                <w:color w:val="FFFFFF" w:themeColor="background1"/>
                <w:sz w:val="16"/>
                <w:highlight w:val="darkGray"/>
                <w:shd w:val="pct15" w:color="auto" w:fill="FFFFFF"/>
              </w:rPr>
              <w:t>10</w:t>
            </w:r>
            <w:r w:rsidRPr="00BA1780">
              <w:rPr>
                <w:rFonts w:hint="eastAsia"/>
                <w:color w:val="FFFFFF" w:themeColor="background1"/>
                <w:sz w:val="16"/>
                <w:highlight w:val="darkGray"/>
                <w:shd w:val="pct15" w:color="auto" w:fill="FFFFFF"/>
              </w:rPr>
              <w:t>時間</w:t>
            </w:r>
          </w:p>
        </w:tc>
      </w:tr>
    </w:tbl>
    <w:p w:rsidR="004239F1" w:rsidRPr="00222491" w:rsidRDefault="004239F1" w:rsidP="004239F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4239F1" w:rsidTr="00CD3DC3">
        <w:trPr>
          <w:trHeight w:val="346"/>
        </w:trPr>
        <w:tc>
          <w:tcPr>
            <w:tcW w:w="9493" w:type="dxa"/>
            <w:tcBorders>
              <w:bottom w:val="single" w:sz="4" w:space="0" w:color="auto"/>
            </w:tcBorders>
          </w:tcPr>
          <w:p w:rsidR="004239F1" w:rsidRPr="00FB4DDC" w:rsidRDefault="004239F1"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4239F1" w:rsidTr="00CD3DC3">
        <w:trPr>
          <w:trHeight w:val="815"/>
        </w:trPr>
        <w:tc>
          <w:tcPr>
            <w:tcW w:w="9493" w:type="dxa"/>
            <w:tcBorders>
              <w:top w:val="single" w:sz="4" w:space="0" w:color="auto"/>
            </w:tcBorders>
          </w:tcPr>
          <w:p w:rsidR="00F15AD4" w:rsidRPr="00553D8D" w:rsidRDefault="00F15AD4" w:rsidP="00F15AD4">
            <w:pPr>
              <w:spacing w:line="0" w:lineRule="atLeast"/>
              <w:ind w:left="180" w:hangingChars="100" w:hanging="180"/>
              <w:rPr>
                <w:rFonts w:ascii="Segoe UI Symbol" w:hAnsi="Segoe UI Symbol" w:cs="Segoe UI Symbol"/>
                <w:color w:val="000000" w:themeColor="text1"/>
                <w:sz w:val="18"/>
              </w:rPr>
            </w:pPr>
            <w:r w:rsidRPr="00F15AD4">
              <w:rPr>
                <w:rFonts w:ascii="Segoe UI Symbol" w:hAnsi="Segoe UI Symbol" w:cs="Segoe UI Symbol" w:hint="eastAsia"/>
                <w:sz w:val="18"/>
              </w:rPr>
              <w:t>・生態系とその保全について，生態系と生物の多様性，ならびに生態系のバランスと保全のこ</w:t>
            </w:r>
            <w:r>
              <w:rPr>
                <w:rFonts w:ascii="Segoe UI Symbol" w:hAnsi="Segoe UI Symbol" w:cs="Segoe UI Symbol" w:hint="eastAsia"/>
                <w:sz w:val="18"/>
              </w:rPr>
              <w:t>とを理解するとともに，それらの観察，実験などに関</w:t>
            </w:r>
            <w:r w:rsidRPr="00553D8D">
              <w:rPr>
                <w:rFonts w:ascii="Segoe UI Symbol" w:hAnsi="Segoe UI Symbol" w:cs="Segoe UI Symbol" w:hint="eastAsia"/>
                <w:color w:val="000000" w:themeColor="text1"/>
                <w:sz w:val="18"/>
              </w:rPr>
              <w:t>する技能を身に付ける。</w:t>
            </w:r>
          </w:p>
          <w:p w:rsidR="00F15AD4" w:rsidRPr="00553D8D" w:rsidRDefault="00F15AD4" w:rsidP="00F15AD4">
            <w:pPr>
              <w:spacing w:line="0" w:lineRule="atLeast"/>
              <w:ind w:left="180" w:hangingChars="100" w:hanging="180"/>
              <w:rPr>
                <w:rFonts w:ascii="Segoe UI Symbol" w:hAnsi="Segoe UI Symbol" w:cs="Segoe UI Symbol"/>
                <w:color w:val="000000" w:themeColor="text1"/>
                <w:sz w:val="18"/>
              </w:rPr>
            </w:pPr>
            <w:r w:rsidRPr="00553D8D">
              <w:rPr>
                <w:rFonts w:ascii="Segoe UI Symbol" w:hAnsi="Segoe UI Symbol" w:cs="Segoe UI Symbol" w:hint="eastAsia"/>
                <w:color w:val="000000" w:themeColor="text1"/>
                <w:sz w:val="18"/>
              </w:rPr>
              <w:t>・生態系とその保全について，観察，実験などを通して探究し，生態系における生物の種多様性を見いだすととともに，生態系のバランスと保全について表現する。</w:t>
            </w:r>
          </w:p>
          <w:p w:rsidR="004239F1" w:rsidRPr="00FB4DDC" w:rsidRDefault="00F15AD4" w:rsidP="00F15AD4">
            <w:pPr>
              <w:spacing w:line="0" w:lineRule="atLeast"/>
              <w:ind w:left="180" w:hangingChars="100" w:hanging="180"/>
              <w:rPr>
                <w:sz w:val="18"/>
              </w:rPr>
            </w:pPr>
            <w:r w:rsidRPr="00553D8D">
              <w:rPr>
                <w:rFonts w:ascii="Segoe UI Symbol" w:hAnsi="Segoe UI Symbol" w:cs="Segoe UI Symbol" w:hint="eastAsia"/>
                <w:color w:val="000000" w:themeColor="text1"/>
                <w:sz w:val="18"/>
              </w:rPr>
              <w:t>・生態系とその保全に関する事物・現象に主体的にかかわり，科学</w:t>
            </w:r>
            <w:r w:rsidRPr="00F15AD4">
              <w:rPr>
                <w:rFonts w:ascii="Segoe UI Symbol" w:hAnsi="Segoe UI Symbol" w:cs="Segoe UI Symbol" w:hint="eastAsia"/>
                <w:sz w:val="18"/>
              </w:rPr>
              <w:t>的に探究しようとする態度と，生命を尊重し，自然環境の保全に寄与する態度を養う。</w:t>
            </w:r>
          </w:p>
        </w:tc>
      </w:tr>
    </w:tbl>
    <w:tbl>
      <w:tblPr>
        <w:tblStyle w:val="a3"/>
        <w:tblpPr w:leftFromText="142" w:rightFromText="142" w:vertAnchor="text" w:horzAnchor="margin" w:tblpXSpec="right" w:tblpY="-2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4239F1" w:rsidTr="00CD3DC3">
        <w:tc>
          <w:tcPr>
            <w:tcW w:w="3125" w:type="dxa"/>
            <w:tcBorders>
              <w:bottom w:val="single" w:sz="4" w:space="0" w:color="auto"/>
            </w:tcBorders>
          </w:tcPr>
          <w:p w:rsidR="004239F1" w:rsidRPr="00FB4DDC" w:rsidRDefault="004239F1"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rsidR="004239F1" w:rsidRDefault="004239F1" w:rsidP="00CD3DC3">
            <w:pPr>
              <w:spacing w:line="0" w:lineRule="atLeast"/>
              <w:rPr>
                <w:rFonts w:ascii="Segoe UI Symbol" w:hAnsi="Segoe UI Symbol" w:cs="Segoe UI Symbol"/>
                <w:sz w:val="18"/>
              </w:rPr>
            </w:pPr>
          </w:p>
        </w:tc>
        <w:tc>
          <w:tcPr>
            <w:tcW w:w="3125" w:type="dxa"/>
            <w:tcBorders>
              <w:bottom w:val="single" w:sz="4" w:space="0" w:color="auto"/>
            </w:tcBorders>
          </w:tcPr>
          <w:p w:rsidR="004239F1" w:rsidRDefault="004239F1" w:rsidP="00CD3DC3">
            <w:pPr>
              <w:spacing w:line="0" w:lineRule="atLeast"/>
              <w:rPr>
                <w:rFonts w:ascii="Segoe UI Symbol" w:hAnsi="Segoe UI Symbol" w:cs="Segoe UI Symbol"/>
                <w:sz w:val="18"/>
              </w:rPr>
            </w:pPr>
          </w:p>
        </w:tc>
      </w:tr>
      <w:tr w:rsidR="004239F1" w:rsidTr="00CD3DC3">
        <w:tc>
          <w:tcPr>
            <w:tcW w:w="3125" w:type="dxa"/>
            <w:tcBorders>
              <w:top w:val="single" w:sz="4" w:space="0" w:color="auto"/>
            </w:tcBorders>
          </w:tcPr>
          <w:p w:rsidR="004239F1" w:rsidRPr="00222491" w:rsidRDefault="004239F1"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rsidR="004239F1" w:rsidRDefault="00F15AD4" w:rsidP="00CD3DC3">
            <w:pPr>
              <w:spacing w:line="0" w:lineRule="atLeast"/>
              <w:rPr>
                <w:rFonts w:ascii="Segoe UI Symbol" w:hAnsi="Segoe UI Symbol" w:cs="Segoe UI Symbol"/>
                <w:sz w:val="18"/>
              </w:rPr>
            </w:pPr>
            <w:r w:rsidRPr="00F15AD4">
              <w:rPr>
                <w:rFonts w:ascii="Segoe UI Symbol" w:hAnsi="Segoe UI Symbol" w:cs="Segoe UI Symbol" w:hint="eastAsia"/>
                <w:sz w:val="18"/>
              </w:rPr>
              <w:t>生態系とその保全について，生態系と生物の多様性，ならびに生態系のバランスと保全の基本的な概念や原理・法則などを理解しているとともに，科学的に探究す</w:t>
            </w:r>
            <w:r w:rsidRPr="00D03DD0">
              <w:rPr>
                <w:rFonts w:ascii="Segoe UI Symbol" w:hAnsi="Segoe UI Symbol" w:cs="Segoe UI Symbol" w:hint="eastAsia"/>
                <w:sz w:val="18"/>
              </w:rPr>
              <w:t>るために必要な観察，実験などに関する基本操作や記録などの基本的な技能を身に付</w:t>
            </w:r>
            <w:r w:rsidRPr="00F15AD4">
              <w:rPr>
                <w:rFonts w:ascii="Segoe UI Symbol" w:hAnsi="Segoe UI Symbol" w:cs="Segoe UI Symbol" w:hint="eastAsia"/>
                <w:sz w:val="18"/>
              </w:rPr>
              <w:t>けている。</w:t>
            </w:r>
          </w:p>
        </w:tc>
        <w:tc>
          <w:tcPr>
            <w:tcW w:w="3125" w:type="dxa"/>
            <w:tcBorders>
              <w:top w:val="single" w:sz="4" w:space="0" w:color="auto"/>
            </w:tcBorders>
          </w:tcPr>
          <w:p w:rsidR="004239F1" w:rsidRPr="00222491" w:rsidRDefault="004239F1"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rsidR="004239F1" w:rsidRDefault="00F15AD4" w:rsidP="00CD3DC3">
            <w:pPr>
              <w:spacing w:line="0" w:lineRule="atLeast"/>
              <w:rPr>
                <w:rFonts w:ascii="Segoe UI Symbol" w:hAnsi="Segoe UI Symbol" w:cs="Segoe UI Symbol"/>
                <w:sz w:val="18"/>
              </w:rPr>
            </w:pPr>
            <w:r w:rsidRPr="00F15AD4">
              <w:rPr>
                <w:rFonts w:ascii="Segoe UI Symbol" w:hAnsi="Segoe UI Symbol" w:cs="Segoe UI Symbol" w:hint="eastAsia"/>
                <w:sz w:val="18"/>
              </w:rPr>
              <w:t>生態系と生物の多様性，ならびに生態系のバランスと保全について，問題を見いだし見通しをもって観察，実験などを行い，科学的に考察し表現しているなど，科学的に探究している。</w:t>
            </w:r>
          </w:p>
        </w:tc>
        <w:tc>
          <w:tcPr>
            <w:tcW w:w="3125" w:type="dxa"/>
            <w:tcBorders>
              <w:top w:val="single" w:sz="4" w:space="0" w:color="auto"/>
            </w:tcBorders>
          </w:tcPr>
          <w:p w:rsidR="004239F1" w:rsidRPr="00222491" w:rsidRDefault="004239F1"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rsidR="004239F1" w:rsidRDefault="00F15AD4" w:rsidP="00CD3DC3">
            <w:pPr>
              <w:spacing w:line="0" w:lineRule="atLeast"/>
              <w:rPr>
                <w:rFonts w:ascii="Segoe UI Symbol" w:hAnsi="Segoe UI Symbol" w:cs="Segoe UI Symbol"/>
                <w:sz w:val="18"/>
              </w:rPr>
            </w:pPr>
            <w:r w:rsidRPr="00F15AD4">
              <w:rPr>
                <w:rFonts w:ascii="Segoe UI Symbol" w:hAnsi="Segoe UI Symbol" w:cs="Segoe UI Symbol" w:hint="eastAsia"/>
                <w:sz w:val="18"/>
              </w:rPr>
              <w:t>生態系と生物の多</w:t>
            </w:r>
            <w:r>
              <w:rPr>
                <w:rFonts w:ascii="Segoe UI Symbol" w:hAnsi="Segoe UI Symbol" w:cs="Segoe UI Symbol" w:hint="eastAsia"/>
                <w:sz w:val="18"/>
              </w:rPr>
              <w:t>様性，ならびに生態系のバラン</w:t>
            </w:r>
            <w:r w:rsidRPr="00553D8D">
              <w:rPr>
                <w:rFonts w:ascii="Segoe UI Symbol" w:hAnsi="Segoe UI Symbol" w:cs="Segoe UI Symbol" w:hint="eastAsia"/>
                <w:color w:val="000000" w:themeColor="text1"/>
                <w:sz w:val="18"/>
              </w:rPr>
              <w:t>スと保全に関する事物・現象に進んでかかわり，見通しをもったり振り返っ</w:t>
            </w:r>
            <w:r w:rsidRPr="00F15AD4">
              <w:rPr>
                <w:rFonts w:ascii="Segoe UI Symbol" w:hAnsi="Segoe UI Symbol" w:cs="Segoe UI Symbol" w:hint="eastAsia"/>
                <w:sz w:val="18"/>
              </w:rPr>
              <w:t>たりするなど，科学的に探究しようとしている。</w:t>
            </w:r>
          </w:p>
        </w:tc>
      </w:tr>
    </w:tbl>
    <w:p w:rsidR="004239F1" w:rsidRDefault="004239F1" w:rsidP="004239F1">
      <w:pPr>
        <w:spacing w:line="0" w:lineRule="atLeast"/>
        <w:rPr>
          <w:rFonts w:ascii="Segoe UI Symbol" w:hAnsi="Segoe UI Symbol" w:cs="Segoe UI Symbol"/>
          <w:sz w:val="18"/>
        </w:rPr>
      </w:pPr>
    </w:p>
    <w:p w:rsidR="004239F1" w:rsidRDefault="004239F1" w:rsidP="004239F1">
      <w:pPr>
        <w:spacing w:line="0" w:lineRule="atLeast"/>
        <w:rPr>
          <w:rFonts w:ascii="Segoe UI Symbol" w:hAnsi="Segoe UI Symbol" w:cs="Segoe UI Symbol"/>
          <w:sz w:val="18"/>
        </w:rPr>
      </w:pPr>
    </w:p>
    <w:p w:rsidR="004239F1" w:rsidRDefault="004239F1" w:rsidP="004239F1">
      <w:pPr>
        <w:spacing w:line="0" w:lineRule="atLeast"/>
        <w:rPr>
          <w:rFonts w:ascii="Segoe UI Symbol" w:hAnsi="Segoe UI Symbol" w:cs="Segoe UI Symbol"/>
          <w:sz w:val="18"/>
        </w:rPr>
      </w:pPr>
    </w:p>
    <w:p w:rsidR="004239F1" w:rsidRDefault="004239F1" w:rsidP="004239F1">
      <w:pPr>
        <w:spacing w:line="0" w:lineRule="atLeast"/>
        <w:rPr>
          <w:rFonts w:ascii="Segoe UI Symbol" w:hAnsi="Segoe UI Symbol" w:cs="Segoe UI Symbol"/>
          <w:sz w:val="18"/>
        </w:rPr>
      </w:pPr>
    </w:p>
    <w:p w:rsidR="004239F1" w:rsidRDefault="004239F1" w:rsidP="004239F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4239F1" w:rsidRPr="00192B9E" w:rsidTr="00CD3DC3">
        <w:trPr>
          <w:trHeight w:val="360"/>
          <w:jc w:val="center"/>
        </w:trPr>
        <w:tc>
          <w:tcPr>
            <w:tcW w:w="4106"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4239F1" w:rsidRPr="00683DDD" w:rsidRDefault="004239F1"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4239F1" w:rsidRPr="00683DDD" w:rsidRDefault="004239F1" w:rsidP="00CD3DC3">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4239F1" w:rsidRPr="00192B9E" w:rsidTr="00CD3DC3">
        <w:trPr>
          <w:trHeight w:val="113"/>
          <w:jc w:val="center"/>
        </w:trPr>
        <w:tc>
          <w:tcPr>
            <w:tcW w:w="4106" w:type="dxa"/>
            <w:tcBorders>
              <w:top w:val="nil"/>
              <w:left w:val="nil"/>
              <w:bottom w:val="nil"/>
              <w:right w:val="nil"/>
            </w:tcBorders>
            <w:shd w:val="clear" w:color="auto" w:fill="D0CECE" w:themeFill="background2" w:themeFillShade="E6"/>
          </w:tcPr>
          <w:p w:rsidR="004239F1" w:rsidRPr="00564965" w:rsidRDefault="004239F1" w:rsidP="00CD3DC3">
            <w:pPr>
              <w:spacing w:line="0" w:lineRule="atLeast"/>
              <w:rPr>
                <w:rFonts w:eastAsiaTheme="minorHAnsi" w:cs="Segoe UI Symbol"/>
                <w:b/>
                <w:sz w:val="16"/>
                <w:szCs w:val="16"/>
              </w:rPr>
            </w:pPr>
            <w:r w:rsidRPr="00564965">
              <w:rPr>
                <w:rFonts w:eastAsiaTheme="minorHAnsi" w:cs="Segoe UI Symbol" w:hint="eastAsia"/>
                <w:b/>
                <w:sz w:val="16"/>
                <w:szCs w:val="16"/>
              </w:rPr>
              <w:t>1節　生態系における生物の多様性</w:t>
            </w:r>
          </w:p>
        </w:tc>
        <w:tc>
          <w:tcPr>
            <w:tcW w:w="425" w:type="dxa"/>
            <w:tcBorders>
              <w:top w:val="nil"/>
              <w:left w:val="nil"/>
              <w:bottom w:val="nil"/>
              <w:right w:val="nil"/>
            </w:tcBorders>
            <w:shd w:val="clear" w:color="auto" w:fill="D0CECE" w:themeFill="background2" w:themeFillShade="E6"/>
          </w:tcPr>
          <w:p w:rsidR="004239F1" w:rsidRPr="00192B9E" w:rsidRDefault="004239F1"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4239F1" w:rsidRPr="00192B9E" w:rsidRDefault="004239F1"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4239F1" w:rsidRPr="00192B9E" w:rsidRDefault="004239F1"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4239F1" w:rsidRPr="00192B9E" w:rsidRDefault="004239F1"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4239F1" w:rsidRPr="00192B9E" w:rsidRDefault="004239F1"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4239F1" w:rsidRPr="00192B9E" w:rsidRDefault="004239F1"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4239F1" w:rsidRPr="00192B9E" w:rsidRDefault="004239F1"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4239F1" w:rsidRPr="00192B9E" w:rsidRDefault="004239F1" w:rsidP="00CD3DC3">
            <w:pPr>
              <w:spacing w:line="0" w:lineRule="atLeast"/>
              <w:rPr>
                <w:rFonts w:ascii="Segoe UI Symbol" w:hAnsi="Segoe UI Symbol" w:cs="Segoe UI Symbol"/>
                <w:sz w:val="16"/>
                <w:szCs w:val="16"/>
              </w:rPr>
            </w:pPr>
          </w:p>
        </w:tc>
      </w:tr>
      <w:tr w:rsidR="001F41B4" w:rsidRPr="00192B9E" w:rsidTr="00CD3DC3">
        <w:trPr>
          <w:trHeight w:val="1664"/>
          <w:jc w:val="center"/>
        </w:trPr>
        <w:tc>
          <w:tcPr>
            <w:tcW w:w="4106" w:type="dxa"/>
            <w:vMerge w:val="restart"/>
            <w:tcBorders>
              <w:top w:val="nil"/>
              <w:left w:val="nil"/>
            </w:tcBorders>
          </w:tcPr>
          <w:p w:rsidR="001F41B4" w:rsidRPr="00564965" w:rsidRDefault="001F41B4" w:rsidP="001F41B4">
            <w:pPr>
              <w:spacing w:line="0" w:lineRule="atLeast"/>
              <w:rPr>
                <w:rFonts w:eastAsiaTheme="minorHAnsi" w:cs="Segoe UI Symbol"/>
                <w:b/>
                <w:color w:val="000000" w:themeColor="text1"/>
                <w:sz w:val="16"/>
                <w:szCs w:val="16"/>
              </w:rPr>
            </w:pPr>
            <w:r w:rsidRPr="00564965">
              <w:rPr>
                <w:rFonts w:eastAsiaTheme="minorHAnsi" w:cs="Segoe UI Symbol"/>
                <w:b/>
                <w:color w:val="000000" w:themeColor="text1"/>
                <w:sz w:val="16"/>
                <w:szCs w:val="16"/>
              </w:rPr>
              <w:t>Let’s Start!</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・ひとすくいのちりめんじゃこから，ある環境の中にさまざまな生物が存在していることに気づく。</w:t>
            </w:r>
          </w:p>
          <w:p w:rsidR="001F41B4" w:rsidRPr="00564965" w:rsidRDefault="001F41B4" w:rsidP="001F41B4">
            <w:pPr>
              <w:spacing w:line="0" w:lineRule="atLeast"/>
              <w:ind w:left="157" w:hangingChars="100" w:hanging="157"/>
              <w:rPr>
                <w:rFonts w:eastAsiaTheme="minorHAnsi" w:cs="Segoe UI Symbol"/>
                <w:b/>
                <w:sz w:val="16"/>
                <w:szCs w:val="16"/>
              </w:rPr>
            </w:pPr>
            <w:r w:rsidRPr="00564965">
              <w:rPr>
                <w:rFonts w:eastAsiaTheme="minorHAnsi" w:cs="Segoe UI Symbol" w:hint="eastAsia"/>
                <w:b/>
                <w:sz w:val="16"/>
                <w:szCs w:val="16"/>
              </w:rPr>
              <w:t>実習</w:t>
            </w:r>
            <w:r w:rsidRPr="00564965">
              <w:rPr>
                <w:rFonts w:eastAsiaTheme="minorHAnsi" w:cs="Segoe UI Symbol"/>
                <w:b/>
                <w:sz w:val="16"/>
                <w:szCs w:val="16"/>
              </w:rPr>
              <w:t>13</w:t>
            </w:r>
            <w:r w:rsidRPr="00564965">
              <w:rPr>
                <w:rFonts w:eastAsiaTheme="minorHAnsi" w:cs="Segoe UI Symbol" w:hint="eastAsia"/>
                <w:b/>
                <w:sz w:val="16"/>
                <w:szCs w:val="16"/>
              </w:rPr>
              <w:t xml:space="preserve"> </w:t>
            </w:r>
            <w:r w:rsidRPr="00564965">
              <w:rPr>
                <w:rFonts w:eastAsiaTheme="minorHAnsi" w:cs="Segoe UI Symbol"/>
                <w:b/>
                <w:sz w:val="16"/>
                <w:szCs w:val="16"/>
              </w:rPr>
              <w:t>地表を歩きまわる生物の観察</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・ピットフォールトラップから生態系における種の多様性を見いだして理解する。</w:t>
            </w:r>
          </w:p>
          <w:p w:rsidR="001F41B4" w:rsidRPr="00564965" w:rsidRDefault="001F41B4" w:rsidP="001F41B4">
            <w:pPr>
              <w:spacing w:line="0" w:lineRule="atLeast"/>
              <w:ind w:left="157" w:hangingChars="100" w:hanging="157"/>
              <w:rPr>
                <w:rFonts w:eastAsiaTheme="minorHAnsi" w:cs="Segoe UI Symbol"/>
                <w:b/>
                <w:sz w:val="16"/>
                <w:szCs w:val="16"/>
              </w:rPr>
            </w:pPr>
            <w:r w:rsidRPr="00564965">
              <w:rPr>
                <w:rFonts w:eastAsiaTheme="minorHAnsi" w:cs="Segoe UI Symbol"/>
                <w:b/>
                <w:color w:val="FFFFFF" w:themeColor="background1"/>
                <w:sz w:val="16"/>
                <w:szCs w:val="16"/>
                <w:highlight w:val="black"/>
              </w:rPr>
              <w:t>A</w:t>
            </w:r>
            <w:r w:rsidRPr="00564965">
              <w:rPr>
                <w:rFonts w:eastAsiaTheme="minorHAnsi" w:cs="Segoe UI Symbol" w:hint="eastAsia"/>
                <w:b/>
                <w:sz w:val="16"/>
                <w:szCs w:val="16"/>
              </w:rPr>
              <w:t xml:space="preserve"> </w:t>
            </w:r>
            <w:r w:rsidRPr="00564965">
              <w:rPr>
                <w:rFonts w:eastAsiaTheme="minorHAnsi" w:cs="Segoe UI Symbol"/>
                <w:b/>
                <w:sz w:val="16"/>
                <w:szCs w:val="16"/>
              </w:rPr>
              <w:t>食物網と生態ピラミッド</w:t>
            </w:r>
          </w:p>
          <w:p w:rsidR="001F41B4" w:rsidRPr="00564965" w:rsidRDefault="00973FA6" w:rsidP="001F41B4">
            <w:pPr>
              <w:spacing w:line="0" w:lineRule="atLeast"/>
              <w:ind w:left="160" w:hangingChars="100" w:hanging="160"/>
              <w:rPr>
                <w:rFonts w:eastAsiaTheme="minorHAnsi" w:cs="Segoe UI Symbol"/>
                <w:sz w:val="16"/>
                <w:szCs w:val="16"/>
              </w:rPr>
            </w:pPr>
            <w:r>
              <w:rPr>
                <w:rFonts w:eastAsiaTheme="minorHAnsi" w:cs="Segoe UI Symbol" w:hint="eastAsia"/>
                <w:sz w:val="16"/>
                <w:szCs w:val="16"/>
              </w:rPr>
              <w:t>・食物網について理解する。</w:t>
            </w:r>
          </w:p>
          <w:p w:rsidR="001F41B4" w:rsidRPr="00564965" w:rsidRDefault="001F41B4" w:rsidP="001F41B4">
            <w:pPr>
              <w:spacing w:line="0" w:lineRule="atLeast"/>
              <w:ind w:left="157" w:hangingChars="100" w:hanging="157"/>
              <w:rPr>
                <w:rFonts w:eastAsiaTheme="minorHAnsi" w:cs="Segoe UI Symbol"/>
                <w:b/>
                <w:sz w:val="16"/>
                <w:szCs w:val="16"/>
              </w:rPr>
            </w:pPr>
            <w:r w:rsidRPr="00564965">
              <w:rPr>
                <w:rFonts w:eastAsiaTheme="minorHAnsi" w:cs="Segoe UI Symbol" w:hint="eastAsia"/>
                <w:b/>
                <w:sz w:val="16"/>
                <w:szCs w:val="16"/>
              </w:rPr>
              <w:t>やってみよう 生鮮食料品をピラミッドに合わせて分ける</w:t>
            </w:r>
          </w:p>
          <w:p w:rsidR="001F41B4" w:rsidRPr="00564965" w:rsidRDefault="00973FA6" w:rsidP="001F41B4">
            <w:pPr>
              <w:spacing w:line="0" w:lineRule="atLeast"/>
              <w:ind w:left="160" w:hangingChars="100" w:hanging="160"/>
              <w:rPr>
                <w:rFonts w:eastAsiaTheme="minorHAnsi" w:cs="Segoe UI Symbol"/>
                <w:sz w:val="16"/>
                <w:szCs w:val="16"/>
              </w:rPr>
            </w:pPr>
            <w:r>
              <w:rPr>
                <w:rFonts w:eastAsiaTheme="minorHAnsi" w:cs="Segoe UI Symbol" w:hint="eastAsia"/>
                <w:sz w:val="16"/>
                <w:szCs w:val="16"/>
              </w:rPr>
              <w:t>・身近な食料品について，生態系の視点を用いて考えてみる。</w:t>
            </w:r>
          </w:p>
          <w:p w:rsidR="001F41B4" w:rsidRPr="00564965" w:rsidRDefault="001F41B4" w:rsidP="001F41B4">
            <w:pPr>
              <w:spacing w:line="0" w:lineRule="atLeast"/>
              <w:ind w:left="157" w:hangingChars="100" w:hanging="157"/>
              <w:rPr>
                <w:rFonts w:eastAsiaTheme="minorHAnsi" w:cs="Segoe UI Symbol"/>
                <w:b/>
                <w:sz w:val="16"/>
                <w:szCs w:val="16"/>
              </w:rPr>
            </w:pPr>
            <w:r w:rsidRPr="00564965">
              <w:rPr>
                <w:rFonts w:eastAsiaTheme="minorHAnsi" w:cs="Segoe UI Symbol"/>
                <w:b/>
                <w:color w:val="FFFFFF" w:themeColor="background1"/>
                <w:sz w:val="16"/>
                <w:szCs w:val="16"/>
                <w:highlight w:val="black"/>
              </w:rPr>
              <w:t>B</w:t>
            </w:r>
            <w:r w:rsidRPr="00564965">
              <w:rPr>
                <w:rFonts w:eastAsiaTheme="minorHAnsi" w:cs="Segoe UI Symbol" w:hint="eastAsia"/>
                <w:b/>
                <w:sz w:val="16"/>
                <w:szCs w:val="16"/>
              </w:rPr>
              <w:t xml:space="preserve"> </w:t>
            </w:r>
            <w:r w:rsidRPr="00564965">
              <w:rPr>
                <w:rFonts w:eastAsiaTheme="minorHAnsi" w:cs="Segoe UI Symbol"/>
                <w:b/>
                <w:sz w:val="16"/>
                <w:szCs w:val="16"/>
              </w:rPr>
              <w:t>生物の多様性と環境</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・バイオームと種多様性の関係について理解する。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やってみよう 樹木の有無による生物種の多様性の違いを考える</w:t>
            </w:r>
          </w:p>
          <w:p w:rsidR="00973FA6" w:rsidRPr="00553D8D" w:rsidRDefault="00973FA6" w:rsidP="00973FA6">
            <w:pPr>
              <w:spacing w:line="0" w:lineRule="atLeast"/>
              <w:ind w:left="160" w:hangingChars="100" w:hanging="160"/>
              <w:rPr>
                <w:rFonts w:eastAsiaTheme="minorHAnsi" w:cs="Segoe UI Symbol"/>
                <w:color w:val="000000" w:themeColor="text1"/>
                <w:sz w:val="16"/>
                <w:szCs w:val="16"/>
              </w:rPr>
            </w:pPr>
            <w:r>
              <w:rPr>
                <w:rFonts w:eastAsiaTheme="minorHAnsi" w:cs="Segoe UI Symbol" w:hint="eastAsia"/>
                <w:sz w:val="16"/>
                <w:szCs w:val="16"/>
              </w:rPr>
              <w:t>・実習13を</w:t>
            </w:r>
            <w:r w:rsidRPr="00553D8D">
              <w:rPr>
                <w:rFonts w:eastAsiaTheme="minorHAnsi" w:cs="Segoe UI Symbol" w:hint="eastAsia"/>
                <w:color w:val="000000" w:themeColor="text1"/>
                <w:sz w:val="16"/>
                <w:szCs w:val="16"/>
              </w:rPr>
              <w:t>振り返り，検討する。</w:t>
            </w:r>
          </w:p>
          <w:p w:rsidR="001F41B4" w:rsidRPr="00553D8D" w:rsidRDefault="001F41B4" w:rsidP="001F41B4">
            <w:pPr>
              <w:spacing w:line="0" w:lineRule="atLeast"/>
              <w:ind w:left="157" w:hangingChars="100" w:hanging="157"/>
              <w:rPr>
                <w:rFonts w:eastAsiaTheme="minorHAnsi" w:cs="Segoe UI Symbol"/>
                <w:color w:val="000000" w:themeColor="text1"/>
                <w:sz w:val="16"/>
                <w:szCs w:val="16"/>
              </w:rPr>
            </w:pPr>
            <w:r w:rsidRPr="00553D8D">
              <w:rPr>
                <w:rFonts w:eastAsiaTheme="minorHAnsi" w:cs="Segoe UI Symbol" w:hint="eastAsia"/>
                <w:b/>
                <w:color w:val="000000" w:themeColor="text1"/>
                <w:sz w:val="16"/>
                <w:szCs w:val="16"/>
              </w:rPr>
              <w:t>&lt;コラム&gt;無選別ちりめんじゃこの中の生物の多様性</w:t>
            </w:r>
            <w:r w:rsidRPr="00553D8D">
              <w:rPr>
                <w:rFonts w:eastAsiaTheme="minorHAnsi" w:cs="Segoe UI Symbol"/>
                <w:b/>
                <w:color w:val="000000" w:themeColor="text1"/>
                <w:sz w:val="16"/>
                <w:szCs w:val="16"/>
              </w:rPr>
              <w:t xml:space="preserve"> </w:t>
            </w:r>
          </w:p>
          <w:p w:rsidR="001F41B4" w:rsidRPr="00564965" w:rsidRDefault="001F41B4" w:rsidP="001F41B4">
            <w:pPr>
              <w:spacing w:line="0" w:lineRule="atLeast"/>
              <w:ind w:left="160" w:hangingChars="100" w:hanging="160"/>
              <w:rPr>
                <w:rFonts w:eastAsiaTheme="minorHAnsi" w:cs="Segoe UI Symbol"/>
                <w:sz w:val="16"/>
                <w:szCs w:val="16"/>
              </w:rPr>
            </w:pPr>
            <w:r w:rsidRPr="00553D8D">
              <w:rPr>
                <w:rFonts w:eastAsiaTheme="minorHAnsi" w:cs="Segoe UI Symbol" w:hint="eastAsia"/>
                <w:color w:val="000000" w:themeColor="text1"/>
                <w:sz w:val="16"/>
                <w:szCs w:val="16"/>
              </w:rPr>
              <w:t>・</w:t>
            </w:r>
            <w:r w:rsidRPr="00553D8D">
              <w:rPr>
                <w:rFonts w:eastAsiaTheme="minorHAnsi" w:cs="Segoe UI Symbol"/>
                <w:color w:val="000000" w:themeColor="text1"/>
                <w:sz w:val="16"/>
                <w:szCs w:val="16"/>
              </w:rPr>
              <w:t>Let’s Start!で</w:t>
            </w:r>
            <w:r w:rsidRPr="00553D8D">
              <w:rPr>
                <w:rFonts w:eastAsiaTheme="minorHAnsi" w:cs="Segoe UI Symbol" w:hint="eastAsia"/>
                <w:color w:val="000000" w:themeColor="text1"/>
                <w:sz w:val="16"/>
                <w:szCs w:val="16"/>
              </w:rPr>
              <w:t>見</w:t>
            </w:r>
            <w:r w:rsidRPr="00553D8D">
              <w:rPr>
                <w:rFonts w:eastAsiaTheme="minorHAnsi" w:cs="Segoe UI Symbol"/>
                <w:color w:val="000000" w:themeColor="text1"/>
                <w:sz w:val="16"/>
                <w:szCs w:val="16"/>
              </w:rPr>
              <w:t>たちりめ</w:t>
            </w:r>
            <w:r w:rsidRPr="00564965">
              <w:rPr>
                <w:rFonts w:eastAsiaTheme="minorHAnsi" w:cs="Segoe UI Symbol"/>
                <w:sz w:val="16"/>
                <w:szCs w:val="16"/>
              </w:rPr>
              <w:t>んじゃこを例に生態系内の生物種の多様性を知る。</w:t>
            </w:r>
          </w:p>
          <w:p w:rsidR="001F41B4" w:rsidRPr="00564965" w:rsidRDefault="001F41B4" w:rsidP="001F41B4">
            <w:pPr>
              <w:spacing w:line="0" w:lineRule="atLeast"/>
              <w:ind w:left="157" w:hangingChars="100" w:hanging="157"/>
              <w:rPr>
                <w:rFonts w:eastAsiaTheme="minorHAnsi" w:cs="Segoe UI Symbol"/>
                <w:b/>
                <w:sz w:val="16"/>
                <w:szCs w:val="16"/>
              </w:rPr>
            </w:pPr>
            <w:r w:rsidRPr="00564965">
              <w:rPr>
                <w:rFonts w:eastAsiaTheme="minorHAnsi" w:cs="Segoe UI Symbol" w:hint="eastAsia"/>
                <w:b/>
                <w:sz w:val="16"/>
                <w:szCs w:val="16"/>
              </w:rPr>
              <w:t>&lt;発展&gt;生物の多様性の３つの視点</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・生物の多様性について３つの視点から理解を深める。</w:t>
            </w:r>
          </w:p>
        </w:tc>
        <w:tc>
          <w:tcPr>
            <w:tcW w:w="425" w:type="dxa"/>
            <w:vMerge w:val="restart"/>
            <w:tcBorders>
              <w:top w:val="nil"/>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144</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149</w:t>
            </w:r>
          </w:p>
        </w:tc>
        <w:tc>
          <w:tcPr>
            <w:tcW w:w="425" w:type="dxa"/>
            <w:tcBorders>
              <w:top w:val="nil"/>
              <w:bottom w:val="dashed" w:sz="4" w:space="0" w:color="auto"/>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sidRPr="003452AD">
              <w:rPr>
                <w:rFonts w:ascii="Segoe UI Symbol" w:hAnsi="Segoe UI Symbol" w:cs="Segoe UI Symbol" w:hint="eastAsia"/>
                <w:b/>
                <w:sz w:val="16"/>
                <w:szCs w:val="16"/>
              </w:rPr>
              <w:t>思</w:t>
            </w:r>
          </w:p>
        </w:tc>
        <w:tc>
          <w:tcPr>
            <w:tcW w:w="567" w:type="dxa"/>
            <w:tcBorders>
              <w:top w:val="nil"/>
              <w:bottom w:val="dashed" w:sz="4" w:space="0" w:color="auto"/>
            </w:tcBorders>
            <w:vAlign w:val="center"/>
          </w:tcPr>
          <w:p w:rsidR="001F41B4" w:rsidRPr="00915DE2" w:rsidRDefault="001F41B4" w:rsidP="001F41B4">
            <w:pPr>
              <w:spacing w:line="0" w:lineRule="atLeast"/>
              <w:jc w:val="center"/>
              <w:rPr>
                <w:rFonts w:ascii="Segoe UI Symbol" w:hAnsi="Segoe UI Symbol" w:cs="Segoe UI Symbol"/>
                <w:b/>
                <w:sz w:val="16"/>
                <w:szCs w:val="16"/>
              </w:rPr>
            </w:pPr>
            <w:r w:rsidRPr="00915DE2">
              <w:rPr>
                <w:rFonts w:hint="eastAsia"/>
                <w:b/>
                <w:sz w:val="16"/>
                <w:szCs w:val="20"/>
              </w:rPr>
              <w:t>〇</w:t>
            </w:r>
          </w:p>
        </w:tc>
        <w:tc>
          <w:tcPr>
            <w:tcW w:w="3551" w:type="dxa"/>
            <w:tcBorders>
              <w:top w:val="nil"/>
              <w:bottom w:val="dashed" w:sz="4" w:space="0" w:color="auto"/>
              <w:right w:val="nil"/>
            </w:tcBorders>
          </w:tcPr>
          <w:p w:rsidR="001F41B4" w:rsidRDefault="001F41B4" w:rsidP="001F41B4">
            <w:pPr>
              <w:spacing w:line="0" w:lineRule="atLeas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731B1B">
              <w:rPr>
                <w:rFonts w:ascii="Segoe UI Symbol" w:hAnsi="Segoe UI Symbol" w:cs="Segoe UI Symbol" w:hint="eastAsia"/>
                <w:sz w:val="16"/>
                <w:szCs w:val="16"/>
              </w:rPr>
              <w:t>実習</w:t>
            </w:r>
            <w:r w:rsidRPr="00731B1B">
              <w:rPr>
                <w:rFonts w:ascii="Segoe UI Symbol" w:hAnsi="Segoe UI Symbol" w:cs="Segoe UI Symbol"/>
                <w:sz w:val="16"/>
                <w:szCs w:val="16"/>
              </w:rPr>
              <w:t>13</w:t>
            </w:r>
            <w:r w:rsidRPr="00731B1B">
              <w:rPr>
                <w:rFonts w:ascii="Segoe UI Symbol" w:hAnsi="Segoe UI Symbol" w:cs="Segoe UI Symbol"/>
                <w:sz w:val="16"/>
                <w:szCs w:val="16"/>
              </w:rPr>
              <w:t>の地表を歩きまわる生物の観察から，身近な生態系の中に多種類の生物が存在することに気付き，出現する生物の種類数や個体数と環境との関係について見いだして考察している。</w:t>
            </w:r>
          </w:p>
          <w:p w:rsidR="001F41B4" w:rsidRPr="00192B9E" w:rsidRDefault="001F41B4" w:rsidP="001F41B4">
            <w:pPr>
              <w:spacing w:line="0" w:lineRule="atLeast"/>
              <w:jc w:val="right"/>
              <w:rPr>
                <w:rFonts w:ascii="Segoe UI Symbol" w:hAnsi="Segoe UI Symbol" w:cs="Segoe UI Symbol"/>
                <w:sz w:val="16"/>
                <w:szCs w:val="16"/>
              </w:rPr>
            </w:pPr>
            <w:r w:rsidRPr="00731B1B">
              <w:rPr>
                <w:rFonts w:ascii="Segoe UI Symbol" w:hAnsi="Segoe UI Symbol" w:cs="Segoe UI Symbol"/>
                <w:sz w:val="16"/>
                <w:szCs w:val="16"/>
              </w:rPr>
              <w:t>［記録分析・記述分析］</w:t>
            </w:r>
          </w:p>
        </w:tc>
        <w:tc>
          <w:tcPr>
            <w:tcW w:w="283" w:type="dxa"/>
            <w:tcBorders>
              <w:top w:val="nil"/>
              <w:left w:val="nil"/>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調査地点により採集された生物の種類と個体数が異なることから，調査地点の環境により生息する生物が異なることを見いだして表現している。また，採集された生物の形態的特徴と環境に関係性がないか表現している。</w:t>
            </w:r>
          </w:p>
        </w:tc>
        <w:tc>
          <w:tcPr>
            <w:tcW w:w="4590" w:type="dxa"/>
            <w:tcBorders>
              <w:top w:val="nil"/>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採集された生物と調査地点の環境に注目して，異なる点がないか考えるよう助言する。</w:t>
            </w:r>
          </w:p>
        </w:tc>
      </w:tr>
      <w:tr w:rsidR="001F41B4" w:rsidRPr="00192B9E" w:rsidTr="00CD3DC3">
        <w:trPr>
          <w:trHeight w:val="1834"/>
          <w:jc w:val="center"/>
        </w:trPr>
        <w:tc>
          <w:tcPr>
            <w:tcW w:w="4106" w:type="dxa"/>
            <w:vMerge/>
            <w:tcBorders>
              <w:left w:val="nil"/>
            </w:tcBorders>
          </w:tcPr>
          <w:p w:rsidR="001F41B4" w:rsidRPr="00564965" w:rsidRDefault="001F41B4" w:rsidP="001F41B4">
            <w:pPr>
              <w:spacing w:line="0" w:lineRule="atLeast"/>
              <w:rPr>
                <w:rFonts w:eastAsiaTheme="minorHAnsi" w:cs="Segoe UI Symbol"/>
                <w:sz w:val="16"/>
                <w:szCs w:val="16"/>
              </w:rPr>
            </w:pPr>
          </w:p>
        </w:tc>
        <w:tc>
          <w:tcPr>
            <w:tcW w:w="425"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6"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rsidR="001F41B4" w:rsidRPr="00915DE2" w:rsidRDefault="001F41B4" w:rsidP="001F41B4">
            <w:pPr>
              <w:spacing w:line="0" w:lineRule="atLeast"/>
              <w:jc w:val="center"/>
              <w:rPr>
                <w:rFonts w:ascii="Segoe UI Symbol" w:hAnsi="Segoe UI Symbol" w:cs="Segoe UI Symbol"/>
                <w:b/>
                <w:sz w:val="16"/>
                <w:szCs w:val="16"/>
              </w:rPr>
            </w:pPr>
          </w:p>
        </w:tc>
        <w:tc>
          <w:tcPr>
            <w:tcW w:w="3551" w:type="dxa"/>
            <w:tcBorders>
              <w:top w:val="dashed" w:sz="4" w:space="0" w:color="auto"/>
              <w:bottom w:val="dashed" w:sz="4" w:space="0" w:color="auto"/>
              <w:right w:val="nil"/>
            </w:tcBorders>
          </w:tcPr>
          <w:p w:rsidR="001F41B4" w:rsidRPr="00192B9E" w:rsidRDefault="001F41B4" w:rsidP="001F41B4">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【態度】</w:t>
            </w:r>
            <w:r w:rsidRPr="00731B1B">
              <w:rPr>
                <w:rFonts w:ascii="Segoe UI Symbol" w:hAnsi="Segoe UI Symbol" w:cs="Segoe UI Symbol" w:hint="eastAsia"/>
                <w:sz w:val="16"/>
                <w:szCs w:val="16"/>
              </w:rPr>
              <w:t>実習</w:t>
            </w:r>
            <w:r w:rsidRPr="00731B1B">
              <w:rPr>
                <w:rFonts w:ascii="Segoe UI Symbol" w:hAnsi="Segoe UI Symbol" w:cs="Segoe UI Symbol"/>
                <w:sz w:val="16"/>
                <w:szCs w:val="16"/>
              </w:rPr>
              <w:t>13</w:t>
            </w:r>
            <w:r w:rsidRPr="00731B1B">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731B1B">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1F41B4"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地表を歩きまわる生物の観察を行うため，環境の違う複数の場所を設定したり，調査時の天候に注意したりするなど，生物を採集するための工夫を行っている。</w:t>
            </w:r>
          </w:p>
          <w:p w:rsidR="001F41B4" w:rsidRPr="00192B9E" w:rsidRDefault="001F41B4" w:rsidP="001F41B4">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地表を歩きまわる生物の観察を行う際に注意するべきことは何かを考えさせ，場所の設定や翌日の天候について考えるよう助言する。</w:t>
            </w:r>
          </w:p>
        </w:tc>
      </w:tr>
      <w:tr w:rsidR="001F41B4" w:rsidRPr="00192B9E" w:rsidTr="00CD3DC3">
        <w:trPr>
          <w:jc w:val="center"/>
        </w:trPr>
        <w:tc>
          <w:tcPr>
            <w:tcW w:w="4106" w:type="dxa"/>
            <w:vMerge/>
            <w:tcBorders>
              <w:left w:val="nil"/>
              <w:bottom w:val="nil"/>
            </w:tcBorders>
          </w:tcPr>
          <w:p w:rsidR="001F41B4" w:rsidRPr="00564965" w:rsidRDefault="001F41B4" w:rsidP="001F41B4">
            <w:pPr>
              <w:spacing w:line="0" w:lineRule="atLeast"/>
              <w:rPr>
                <w:rFonts w:eastAsiaTheme="minorHAnsi" w:cs="Segoe UI Symbol"/>
                <w:sz w:val="16"/>
                <w:szCs w:val="16"/>
              </w:rPr>
            </w:pPr>
          </w:p>
        </w:tc>
        <w:tc>
          <w:tcPr>
            <w:tcW w:w="425" w:type="dxa"/>
            <w:vMerge/>
            <w:tcBorders>
              <w:bottom w:val="nil"/>
            </w:tcBorders>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6" w:type="dxa"/>
            <w:vMerge/>
            <w:tcBorders>
              <w:bottom w:val="nil"/>
            </w:tcBorders>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nil"/>
            </w:tcBorders>
            <w:vAlign w:val="center"/>
          </w:tcPr>
          <w:p w:rsidR="001F41B4" w:rsidRPr="00915DE2" w:rsidRDefault="001F41B4" w:rsidP="001F41B4">
            <w:pPr>
              <w:spacing w:line="0" w:lineRule="atLeast"/>
              <w:jc w:val="center"/>
              <w:rPr>
                <w:rFonts w:ascii="Segoe UI Symbol" w:hAnsi="Segoe UI Symbol" w:cs="Segoe UI Symbol"/>
                <w:b/>
                <w:sz w:val="16"/>
                <w:szCs w:val="16"/>
              </w:rPr>
            </w:pPr>
          </w:p>
        </w:tc>
        <w:tc>
          <w:tcPr>
            <w:tcW w:w="3551" w:type="dxa"/>
            <w:tcBorders>
              <w:top w:val="dashed" w:sz="4" w:space="0" w:color="auto"/>
              <w:bottom w:val="nil"/>
              <w:right w:val="nil"/>
            </w:tcBorders>
          </w:tcPr>
          <w:p w:rsidR="001F41B4" w:rsidRPr="00731B1B" w:rsidRDefault="001F41B4" w:rsidP="001F41B4">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【知技】</w:t>
            </w:r>
            <w:r w:rsidRPr="00731B1B">
              <w:rPr>
                <w:rFonts w:ascii="Segoe UI Symbol" w:hAnsi="Segoe UI Symbol" w:cs="Segoe UI Symbol" w:hint="eastAsia"/>
                <w:sz w:val="16"/>
                <w:szCs w:val="16"/>
              </w:rPr>
              <w:t>環境と生態系の種多様性の関係について理解している。</w:t>
            </w:r>
            <w:r>
              <w:rPr>
                <w:rFonts w:ascii="Segoe UI Symbol" w:hAnsi="Segoe UI Symbol" w:cs="Segoe UI Symbol" w:hint="eastAsia"/>
                <w:sz w:val="16"/>
                <w:szCs w:val="16"/>
              </w:rPr>
              <w:t xml:space="preserve">　　　　</w:t>
            </w:r>
            <w:r w:rsidRPr="00731B1B">
              <w:rPr>
                <w:rFonts w:ascii="Segoe UI Symbol" w:hAnsi="Segoe UI Symbol" w:cs="Segoe UI Symbol" w:hint="eastAsia"/>
                <w:sz w:val="16"/>
                <w:szCs w:val="16"/>
              </w:rPr>
              <w:t>［発言分析・記述分析］</w:t>
            </w:r>
          </w:p>
        </w:tc>
        <w:tc>
          <w:tcPr>
            <w:tcW w:w="283" w:type="dxa"/>
            <w:tcBorders>
              <w:top w:val="dashed" w:sz="4" w:space="0" w:color="auto"/>
              <w:left w:val="nil"/>
              <w:bottom w:val="nil"/>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生態系の中で生物が互いに関わり合いながら生きていることが生物の多様性の重要な点であることを理解している。また，バイオームにより生息する生物種が異なり，種多様性が異なることを見いだして理解している。</w:t>
            </w:r>
          </w:p>
        </w:tc>
        <w:tc>
          <w:tcPr>
            <w:tcW w:w="4590" w:type="dxa"/>
            <w:tcBorders>
              <w:top w:val="dashed" w:sz="4" w:space="0" w:color="auto"/>
              <w:bottom w:val="nil"/>
              <w:right w:val="nil"/>
            </w:tcBorders>
          </w:tcPr>
          <w:p w:rsidR="001F41B4" w:rsidRPr="00192B9E" w:rsidRDefault="00973FA6"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バイオームごとの種の多様性を例として，植物の種の多様性がそれ以外の種の多様性に繋がっていることを考えさせる。</w:t>
            </w:r>
          </w:p>
        </w:tc>
      </w:tr>
      <w:tr w:rsidR="001F41B4" w:rsidRPr="00690E8B" w:rsidTr="00CD3DC3">
        <w:trPr>
          <w:jc w:val="center"/>
        </w:trPr>
        <w:tc>
          <w:tcPr>
            <w:tcW w:w="4106" w:type="dxa"/>
            <w:tcBorders>
              <w:top w:val="nil"/>
              <w:left w:val="nil"/>
              <w:bottom w:val="nil"/>
              <w:right w:val="nil"/>
            </w:tcBorders>
            <w:shd w:val="clear" w:color="auto" w:fill="D0CECE" w:themeFill="background2" w:themeFillShade="E6"/>
          </w:tcPr>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2節　生態系における生物間の関係</w:t>
            </w:r>
          </w:p>
        </w:tc>
        <w:tc>
          <w:tcPr>
            <w:tcW w:w="425" w:type="dxa"/>
            <w:tcBorders>
              <w:top w:val="nil"/>
              <w:left w:val="nil"/>
              <w:bottom w:val="nil"/>
              <w:right w:val="nil"/>
            </w:tcBorders>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1F41B4" w:rsidRPr="00731B1B" w:rsidRDefault="001F41B4" w:rsidP="001F41B4">
            <w:pPr>
              <w:spacing w:line="0" w:lineRule="atLeast"/>
              <w:rPr>
                <w:rFonts w:ascii="Segoe UI Symbol" w:hAnsi="Segoe UI Symbol" w:cs="Segoe UI Symbol"/>
                <w:b/>
                <w:sz w:val="16"/>
                <w:szCs w:val="16"/>
              </w:rPr>
            </w:pPr>
          </w:p>
        </w:tc>
        <w:tc>
          <w:tcPr>
            <w:tcW w:w="3551" w:type="dxa"/>
            <w:tcBorders>
              <w:top w:val="nil"/>
              <w:left w:val="nil"/>
              <w:bottom w:val="nil"/>
              <w:right w:val="nil"/>
            </w:tcBorders>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r>
      <w:tr w:rsidR="001F41B4" w:rsidRPr="00192B9E" w:rsidTr="00CD3DC3">
        <w:trPr>
          <w:jc w:val="center"/>
        </w:trPr>
        <w:tc>
          <w:tcPr>
            <w:tcW w:w="4106" w:type="dxa"/>
            <w:tcBorders>
              <w:top w:val="nil"/>
              <w:left w:val="nil"/>
            </w:tcBorders>
          </w:tcPr>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sz w:val="16"/>
                <w:szCs w:val="16"/>
              </w:rPr>
              <w:t>Let’s Start!</w:t>
            </w:r>
          </w:p>
          <w:p w:rsidR="001F41B4" w:rsidRPr="00553D8D" w:rsidRDefault="001F41B4" w:rsidP="001F41B4">
            <w:pPr>
              <w:spacing w:line="0" w:lineRule="atLeast"/>
              <w:ind w:left="160" w:hangingChars="100" w:hanging="160"/>
              <w:rPr>
                <w:rFonts w:eastAsiaTheme="minorHAnsi" w:cs="Segoe UI Symbol"/>
                <w:color w:val="000000" w:themeColor="text1"/>
                <w:sz w:val="16"/>
                <w:szCs w:val="16"/>
              </w:rPr>
            </w:pPr>
            <w:r w:rsidRPr="00564965">
              <w:rPr>
                <w:rFonts w:eastAsiaTheme="minorHAnsi" w:cs="Segoe UI Symbol" w:hint="eastAsia"/>
                <w:sz w:val="16"/>
                <w:szCs w:val="16"/>
              </w:rPr>
              <w:t>・ニホンリスを例に，生態系におい</w:t>
            </w:r>
            <w:r w:rsidRPr="00553D8D">
              <w:rPr>
                <w:rFonts w:eastAsiaTheme="minorHAnsi" w:cs="Segoe UI Symbol" w:hint="eastAsia"/>
                <w:color w:val="000000" w:themeColor="text1"/>
                <w:sz w:val="16"/>
                <w:szCs w:val="16"/>
              </w:rPr>
              <w:t>て生物どうしがかかわり合っていることに気づく。</w:t>
            </w:r>
          </w:p>
          <w:p w:rsidR="001F41B4" w:rsidRPr="00564965" w:rsidRDefault="001F41B4" w:rsidP="001F41B4">
            <w:pPr>
              <w:spacing w:line="0" w:lineRule="atLeast"/>
              <w:rPr>
                <w:rFonts w:eastAsiaTheme="minorHAnsi" w:cs="Segoe UI Symbol"/>
                <w:sz w:val="16"/>
                <w:szCs w:val="16"/>
              </w:rPr>
            </w:pPr>
          </w:p>
        </w:tc>
        <w:tc>
          <w:tcPr>
            <w:tcW w:w="425" w:type="dxa"/>
            <w:tcBorders>
              <w:top w:val="nil"/>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w:t>
            </w:r>
          </w:p>
        </w:tc>
        <w:tc>
          <w:tcPr>
            <w:tcW w:w="426" w:type="dxa"/>
            <w:tcBorders>
              <w:top w:val="nil"/>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150</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153</w:t>
            </w:r>
          </w:p>
        </w:tc>
        <w:tc>
          <w:tcPr>
            <w:tcW w:w="425" w:type="dxa"/>
            <w:tcBorders>
              <w:top w:val="nil"/>
              <w:bottom w:val="single" w:sz="4" w:space="0" w:color="auto"/>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single" w:sz="4" w:space="0" w:color="auto"/>
            </w:tcBorders>
            <w:vAlign w:val="center"/>
          </w:tcPr>
          <w:p w:rsidR="001F41B4" w:rsidRPr="00731B1B" w:rsidRDefault="001F41B4" w:rsidP="001F41B4">
            <w:pPr>
              <w:spacing w:line="0" w:lineRule="atLeast"/>
              <w:jc w:val="center"/>
              <w:rPr>
                <w:rFonts w:ascii="Segoe UI Symbol" w:hAnsi="Segoe UI Symbol" w:cs="Segoe UI Symbol"/>
                <w:b/>
                <w:sz w:val="16"/>
                <w:szCs w:val="16"/>
              </w:rPr>
            </w:pPr>
            <w:r w:rsidRPr="00731B1B">
              <w:rPr>
                <w:rFonts w:ascii="Segoe UI Symbol" w:hAnsi="Segoe UI Symbol" w:cs="Segoe UI Symbol" w:hint="eastAsia"/>
                <w:b/>
                <w:sz w:val="16"/>
                <w:szCs w:val="16"/>
              </w:rPr>
              <w:t>〇</w:t>
            </w:r>
          </w:p>
        </w:tc>
        <w:tc>
          <w:tcPr>
            <w:tcW w:w="3551" w:type="dxa"/>
            <w:tcBorders>
              <w:top w:val="nil"/>
              <w:bottom w:val="single" w:sz="4" w:space="0" w:color="auto"/>
              <w:right w:val="nil"/>
            </w:tcBorders>
          </w:tcPr>
          <w:p w:rsidR="001F41B4" w:rsidRPr="00192B9E" w:rsidRDefault="001F41B4" w:rsidP="001F41B4">
            <w:pPr>
              <w:spacing w:line="0" w:lineRule="atLeas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731B1B">
              <w:rPr>
                <w:rFonts w:ascii="Segoe UI Symbol" w:hAnsi="Segoe UI Symbol" w:cs="Segoe UI Symbol" w:hint="eastAsia"/>
                <w:sz w:val="16"/>
                <w:szCs w:val="16"/>
              </w:rPr>
              <w:t>実習</w:t>
            </w:r>
            <w:r w:rsidRPr="00731B1B">
              <w:rPr>
                <w:rFonts w:ascii="Segoe UI Symbol" w:hAnsi="Segoe UI Symbol" w:cs="Segoe UI Symbol"/>
                <w:sz w:val="16"/>
                <w:szCs w:val="16"/>
              </w:rPr>
              <w:t>14</w:t>
            </w:r>
            <w:r w:rsidRPr="00731B1B">
              <w:rPr>
                <w:rFonts w:ascii="Segoe UI Symbol" w:hAnsi="Segoe UI Symbol" w:cs="Segoe UI Symbol"/>
                <w:sz w:val="16"/>
                <w:szCs w:val="16"/>
              </w:rPr>
              <w:t>の磯の生態系に見られる生物の食物網の資料と，ヒトデのような上位の捕食者を取り去ったときの下位の生物の種数の変化を示す資料から，変化が生じた理由を考察し，捕食と被食の関係が種多様性に関わることを見いだして考察している。</w:t>
            </w:r>
            <w:r>
              <w:rPr>
                <w:rFonts w:ascii="Segoe UI Symbol" w:hAnsi="Segoe UI Symbol" w:cs="Segoe UI Symbol" w:hint="eastAsia"/>
                <w:sz w:val="16"/>
                <w:szCs w:val="16"/>
              </w:rPr>
              <w:t xml:space="preserve">　</w:t>
            </w:r>
            <w:r w:rsidRPr="00731B1B">
              <w:rPr>
                <w:rFonts w:ascii="Segoe UI Symbol" w:hAnsi="Segoe UI Symbol" w:cs="Segoe UI Symbol"/>
                <w:sz w:val="16"/>
                <w:szCs w:val="16"/>
              </w:rPr>
              <w:t>［記録分析・記述分析］</w:t>
            </w:r>
          </w:p>
        </w:tc>
        <w:tc>
          <w:tcPr>
            <w:tcW w:w="283" w:type="dxa"/>
            <w:tcBorders>
              <w:top w:val="nil"/>
              <w:left w:val="nil"/>
              <w:bottom w:val="single" w:sz="4" w:space="0" w:color="auto"/>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rsidR="001F41B4"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ヒトデが除去されたことにより，存在する生物種の数が減少していることを，変化が生じた理由（ヒトデが捕食していたイガイが他の生物の生息域を奪った）とともに表現している。</w:t>
            </w:r>
          </w:p>
          <w:p w:rsidR="001F41B4" w:rsidRDefault="001F41B4" w:rsidP="001F41B4">
            <w:pPr>
              <w:spacing w:line="0" w:lineRule="atLeast"/>
              <w:rPr>
                <w:rFonts w:ascii="Segoe UI Symbol" w:hAnsi="Segoe UI Symbol" w:cs="Segoe UI Symbol"/>
                <w:sz w:val="16"/>
                <w:szCs w:val="16"/>
              </w:rPr>
            </w:pPr>
          </w:p>
          <w:p w:rsidR="001F41B4" w:rsidRPr="00192B9E" w:rsidRDefault="001F41B4" w:rsidP="001F41B4">
            <w:pPr>
              <w:spacing w:line="0" w:lineRule="atLeast"/>
              <w:rPr>
                <w:rFonts w:ascii="Segoe UI Symbol" w:hAnsi="Segoe UI Symbol" w:cs="Segoe UI Symbol"/>
                <w:sz w:val="16"/>
                <w:szCs w:val="16"/>
              </w:rPr>
            </w:pPr>
          </w:p>
        </w:tc>
        <w:tc>
          <w:tcPr>
            <w:tcW w:w="4590" w:type="dxa"/>
            <w:tcBorders>
              <w:top w:val="nil"/>
              <w:bottom w:val="single" w:sz="4" w:space="0" w:color="auto"/>
              <w:right w:val="nil"/>
            </w:tcBorders>
          </w:tcPr>
          <w:p w:rsidR="001F41B4" w:rsidRPr="00192B9E" w:rsidRDefault="001F41B4" w:rsidP="00637DB2">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sidR="00637DB2">
              <w:rPr>
                <w:rFonts w:ascii="Segoe UI Symbol" w:hAnsi="Segoe UI Symbol" w:cs="Segoe UI Symbol" w:hint="eastAsia"/>
                <w:sz w:val="16"/>
                <w:szCs w:val="16"/>
              </w:rPr>
              <w:t>2</w:t>
            </w:r>
            <w:r>
              <w:rPr>
                <w:rFonts w:ascii="Segoe UI Symbol" w:hAnsi="Segoe UI Symbol" w:cs="Segoe UI Symbol" w:hint="eastAsia"/>
                <w:sz w:val="16"/>
                <w:szCs w:val="16"/>
              </w:rPr>
              <w:t>（ヒトデが除去された実験区と除去されていない実験区における生物の種数の変化）を読み取り，ヒトデが除去された区域で起こった変化について考えるよう助言する。また，イガイが増えて岩場を覆うことが他の生物に与える影響について考えさせる。</w:t>
            </w:r>
          </w:p>
        </w:tc>
      </w:tr>
    </w:tbl>
    <w:p w:rsidR="004239F1" w:rsidRPr="00222491" w:rsidRDefault="004239F1" w:rsidP="004239F1">
      <w:pPr>
        <w:spacing w:line="0" w:lineRule="atLeast"/>
        <w:rPr>
          <w:rFonts w:ascii="Segoe UI Symbol" w:hAnsi="Segoe UI Symbol" w:cs="Segoe UI Symbol"/>
          <w:sz w:val="16"/>
        </w:rPr>
      </w:pPr>
      <w:r w:rsidRPr="00222491">
        <w:rPr>
          <w:rFonts w:ascii="Segoe UI Symbol" w:hAnsi="Segoe UI Symbol" w:cs="Segoe UI Symbol" w:hint="eastAsia"/>
          <w:sz w:val="16"/>
        </w:rPr>
        <w:t>（</w:t>
      </w:r>
      <w:r w:rsidR="00553D8D">
        <w:rPr>
          <w:rFonts w:ascii="Segoe UI Symbol" w:hAnsi="Segoe UI Symbol" w:cs="Segoe UI Symbol" w:hint="eastAsia"/>
          <w:sz w:val="16"/>
        </w:rPr>
        <w:t>次</w:t>
      </w:r>
      <w:r w:rsidRPr="00222491">
        <w:rPr>
          <w:rFonts w:ascii="Segoe UI Symbol" w:hAnsi="Segoe UI Symbol" w:cs="Segoe UI Symbol" w:hint="eastAsia"/>
          <w:sz w:val="16"/>
        </w:rPr>
        <w:t xml:space="preserve">ページに続く）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4239F1" w:rsidRDefault="004239F1" w:rsidP="004239F1">
      <w:pPr>
        <w:spacing w:line="0" w:lineRule="atLeast"/>
        <w:rPr>
          <w:rFonts w:ascii="Segoe UI Symbol" w:hAnsi="Segoe UI Symbol" w:cs="Segoe UI Symbol"/>
          <w:sz w:val="16"/>
        </w:rPr>
      </w:pPr>
      <w:r w:rsidRPr="00222491">
        <w:rPr>
          <w:rFonts w:ascii="Segoe UI Symbol" w:hAnsi="Segoe UI Symbol" w:cs="Segoe UI Symbol" w:hint="eastAsia"/>
          <w:sz w:val="16"/>
        </w:rPr>
        <w:lastRenderedPageBreak/>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F15AD4" w:rsidRDefault="00F15AD4" w:rsidP="004239F1">
      <w:pPr>
        <w:spacing w:line="0" w:lineRule="atLeast"/>
        <w:rPr>
          <w:rFonts w:ascii="Segoe UI Symbol" w:hAnsi="Segoe UI Symbol" w:cs="Segoe UI Symbol"/>
          <w:sz w:val="16"/>
        </w:rPr>
      </w:pPr>
    </w:p>
    <w:p w:rsidR="00F15AD4" w:rsidRDefault="00F15AD4" w:rsidP="004239F1">
      <w:pPr>
        <w:spacing w:line="0" w:lineRule="atLeast"/>
        <w:rPr>
          <w:rFonts w:ascii="Segoe UI Symbol" w:hAnsi="Segoe UI Symbol" w:cs="Segoe UI Symbol"/>
          <w:sz w:val="16"/>
        </w:rPr>
      </w:pPr>
    </w:p>
    <w:p w:rsidR="00F15AD4" w:rsidRPr="00222491" w:rsidRDefault="00F15AD4" w:rsidP="004239F1">
      <w:pPr>
        <w:spacing w:line="0" w:lineRule="atLeast"/>
        <w:rPr>
          <w:rFonts w:ascii="Segoe UI Symbol" w:hAnsi="Segoe UI Symbol" w:cs="Segoe UI Symbol"/>
          <w:sz w:val="16"/>
        </w:rPr>
      </w:pPr>
    </w:p>
    <w:tbl>
      <w:tblPr>
        <w:tblStyle w:val="a3"/>
        <w:tblW w:w="19193" w:type="dxa"/>
        <w:jc w:val="center"/>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4239F1" w:rsidRPr="00192B9E" w:rsidTr="00564965">
        <w:trPr>
          <w:trHeight w:val="360"/>
          <w:jc w:val="center"/>
        </w:trPr>
        <w:tc>
          <w:tcPr>
            <w:tcW w:w="4106" w:type="dxa"/>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shd w:val="clear" w:color="auto" w:fill="595959" w:themeFill="text1" w:themeFillTint="A6"/>
            <w:noWrap/>
          </w:tcPr>
          <w:p w:rsidR="004239F1" w:rsidRPr="00683DDD" w:rsidRDefault="004239F1"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Pr>
          <w:p w:rsidR="004239F1" w:rsidRPr="00683DDD" w:rsidRDefault="004239F1" w:rsidP="00CD3DC3">
            <w:pPr>
              <w:spacing w:line="0" w:lineRule="atLeast"/>
              <w:jc w:val="center"/>
              <w:rPr>
                <w:rFonts w:ascii="Segoe UI Symbol" w:hAnsi="Segoe UI Symbol" w:cs="Segoe UI Symbol"/>
                <w:b/>
                <w:sz w:val="16"/>
                <w:szCs w:val="16"/>
              </w:rPr>
            </w:pPr>
          </w:p>
        </w:tc>
        <w:tc>
          <w:tcPr>
            <w:tcW w:w="4820" w:type="dxa"/>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770AEF" w:rsidRPr="00192B9E" w:rsidTr="00450F02">
        <w:trPr>
          <w:trHeight w:val="5075"/>
          <w:jc w:val="center"/>
        </w:trPr>
        <w:tc>
          <w:tcPr>
            <w:tcW w:w="4106" w:type="dxa"/>
            <w:tcBorders>
              <w:right w:val="single" w:sz="4" w:space="0" w:color="auto"/>
            </w:tcBorders>
          </w:tcPr>
          <w:p w:rsidR="00770AEF" w:rsidRPr="00564965" w:rsidRDefault="00770AEF" w:rsidP="00F15AD4">
            <w:pPr>
              <w:spacing w:line="0" w:lineRule="atLeast"/>
              <w:ind w:left="157" w:hangingChars="100" w:hanging="157"/>
              <w:rPr>
                <w:rFonts w:eastAsiaTheme="minorHAnsi" w:cs="Segoe UI Symbol"/>
                <w:b/>
                <w:sz w:val="16"/>
                <w:szCs w:val="16"/>
              </w:rPr>
            </w:pPr>
            <w:r w:rsidRPr="00564965">
              <w:rPr>
                <w:rFonts w:eastAsiaTheme="minorHAnsi" w:cs="Segoe UI Symbol" w:hint="eastAsia"/>
                <w:b/>
                <w:sz w:val="16"/>
                <w:szCs w:val="16"/>
              </w:rPr>
              <w:t>実習</w:t>
            </w:r>
            <w:r w:rsidRPr="00564965">
              <w:rPr>
                <w:rFonts w:eastAsiaTheme="minorHAnsi" w:cs="Segoe UI Symbol"/>
                <w:b/>
                <w:sz w:val="16"/>
                <w:szCs w:val="16"/>
              </w:rPr>
              <w:t>14</w:t>
            </w:r>
            <w:r>
              <w:rPr>
                <w:rFonts w:eastAsiaTheme="minorHAnsi" w:cs="Segoe UI Symbol" w:hint="eastAsia"/>
                <w:b/>
                <w:sz w:val="16"/>
                <w:szCs w:val="16"/>
              </w:rPr>
              <w:t xml:space="preserve"> </w:t>
            </w:r>
            <w:r w:rsidRPr="00564965">
              <w:rPr>
                <w:rFonts w:eastAsiaTheme="minorHAnsi" w:cs="Segoe UI Symbol"/>
                <w:b/>
                <w:sz w:val="16"/>
                <w:szCs w:val="16"/>
              </w:rPr>
              <w:t>生態系から特定の生物を除去したときの影響</w:t>
            </w:r>
          </w:p>
          <w:p w:rsidR="00770AEF" w:rsidRPr="00564965" w:rsidRDefault="00770AEF" w:rsidP="00F15AD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・生態系から特定の生物を除去したときの影響から，被食と捕食による生物どうしのつながりに気づき，生物の関係性が種多様性に関わることを見いだして理解する。</w:t>
            </w:r>
          </w:p>
          <w:p w:rsidR="00770AEF" w:rsidRPr="00564965" w:rsidRDefault="00770AEF" w:rsidP="00F15AD4">
            <w:pPr>
              <w:spacing w:line="0" w:lineRule="atLeast"/>
              <w:ind w:left="157" w:hangingChars="100" w:hanging="157"/>
              <w:rPr>
                <w:rFonts w:eastAsiaTheme="minorHAnsi" w:cs="Segoe UI Symbol"/>
                <w:b/>
                <w:sz w:val="16"/>
                <w:szCs w:val="16"/>
              </w:rPr>
            </w:pPr>
            <w:r w:rsidRPr="00564965">
              <w:rPr>
                <w:rFonts w:eastAsiaTheme="minorHAnsi" w:cs="Segoe UI Symbol" w:hint="eastAsia"/>
                <w:b/>
                <w:sz w:val="16"/>
                <w:szCs w:val="16"/>
              </w:rPr>
              <w:t>やってみよう ヒトデ以外の生物を除去したときの影響</w:t>
            </w:r>
          </w:p>
          <w:p w:rsidR="00770AEF" w:rsidRPr="00564965" w:rsidRDefault="00770AEF" w:rsidP="00F15AD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・食物網について理解する。</w:t>
            </w:r>
          </w:p>
          <w:p w:rsidR="00770AEF" w:rsidRPr="00564965" w:rsidRDefault="00770AEF" w:rsidP="00F15AD4">
            <w:pPr>
              <w:spacing w:line="0" w:lineRule="atLeast"/>
              <w:ind w:left="157" w:hangingChars="100" w:hanging="157"/>
              <w:rPr>
                <w:rFonts w:eastAsiaTheme="minorHAnsi" w:cs="Segoe UI Symbol"/>
                <w:b/>
                <w:sz w:val="16"/>
                <w:szCs w:val="16"/>
              </w:rPr>
            </w:pPr>
            <w:r w:rsidRPr="00564965">
              <w:rPr>
                <w:rFonts w:eastAsiaTheme="minorHAnsi" w:cs="Segoe UI Symbol"/>
                <w:b/>
                <w:color w:val="FFFFFF" w:themeColor="background1"/>
                <w:sz w:val="16"/>
                <w:szCs w:val="16"/>
                <w:highlight w:val="black"/>
              </w:rPr>
              <w:t>A</w:t>
            </w:r>
            <w:r w:rsidRPr="00564965">
              <w:rPr>
                <w:rFonts w:eastAsiaTheme="minorHAnsi" w:cs="Segoe UI Symbol"/>
                <w:b/>
                <w:sz w:val="16"/>
                <w:szCs w:val="16"/>
              </w:rPr>
              <w:t xml:space="preserve"> 生物間の関係性</w:t>
            </w:r>
          </w:p>
          <w:p w:rsidR="00770AEF" w:rsidRPr="00564965" w:rsidRDefault="00770AEF" w:rsidP="00F15AD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・キーストーン種について理解する。</w:t>
            </w:r>
          </w:p>
          <w:p w:rsidR="00770AEF" w:rsidRPr="00564965" w:rsidRDefault="00770AEF" w:rsidP="00F15AD4">
            <w:pPr>
              <w:spacing w:line="0" w:lineRule="atLeast"/>
              <w:rPr>
                <w:rFonts w:eastAsiaTheme="minorHAnsi" w:cs="Segoe UI Symbol"/>
                <w:b/>
                <w:sz w:val="16"/>
                <w:szCs w:val="16"/>
              </w:rPr>
            </w:pPr>
            <w:r w:rsidRPr="00564965">
              <w:rPr>
                <w:rFonts w:eastAsiaTheme="minorHAnsi" w:cs="Segoe UI Symbol" w:hint="eastAsia"/>
                <w:b/>
                <w:sz w:val="16"/>
                <w:szCs w:val="16"/>
              </w:rPr>
              <w:t>やってみよう ラッコと漁獲量ではどのような間接効果があるか</w:t>
            </w:r>
          </w:p>
          <w:p w:rsidR="00770AEF" w:rsidRPr="00564965" w:rsidRDefault="00770AEF" w:rsidP="00F15AD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・種多様性の高さが生態系全体のバランスを保つことを理解する。</w:t>
            </w:r>
          </w:p>
          <w:p w:rsidR="00770AEF" w:rsidRPr="00564965" w:rsidRDefault="00770AEF" w:rsidP="00F15AD4">
            <w:pPr>
              <w:spacing w:line="0" w:lineRule="atLeast"/>
              <w:ind w:left="157" w:hangingChars="100" w:hanging="157"/>
              <w:rPr>
                <w:rFonts w:eastAsiaTheme="minorHAnsi" w:cs="Segoe UI Symbol"/>
                <w:b/>
                <w:sz w:val="16"/>
                <w:szCs w:val="16"/>
              </w:rPr>
            </w:pPr>
            <w:r w:rsidRPr="00564965">
              <w:rPr>
                <w:rFonts w:eastAsiaTheme="minorHAnsi" w:cs="Segoe UI Symbol"/>
                <w:b/>
                <w:color w:val="FFFFFF" w:themeColor="background1"/>
                <w:sz w:val="16"/>
                <w:szCs w:val="16"/>
                <w:highlight w:val="black"/>
              </w:rPr>
              <w:t>B</w:t>
            </w:r>
            <w:r w:rsidRPr="00564965">
              <w:rPr>
                <w:rFonts w:eastAsiaTheme="minorHAnsi" w:cs="Segoe UI Symbol"/>
                <w:b/>
                <w:sz w:val="16"/>
                <w:szCs w:val="16"/>
              </w:rPr>
              <w:t xml:space="preserve"> 生物種の絶滅</w:t>
            </w:r>
          </w:p>
          <w:p w:rsidR="00770AEF" w:rsidRPr="00564965" w:rsidRDefault="00770AEF" w:rsidP="00F15AD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・絶滅について理解する。</w:t>
            </w:r>
          </w:p>
          <w:p w:rsidR="00770AEF" w:rsidRPr="00564965" w:rsidRDefault="00770AEF" w:rsidP="00F15AD4">
            <w:pPr>
              <w:spacing w:line="0" w:lineRule="atLeast"/>
              <w:ind w:left="157" w:hangingChars="100" w:hanging="157"/>
              <w:rPr>
                <w:rFonts w:eastAsiaTheme="minorHAnsi" w:cs="Segoe UI Symbol"/>
                <w:b/>
                <w:sz w:val="16"/>
                <w:szCs w:val="16"/>
              </w:rPr>
            </w:pPr>
            <w:r w:rsidRPr="00564965">
              <w:rPr>
                <w:rFonts w:eastAsiaTheme="minorHAnsi" w:cs="Segoe UI Symbol" w:hint="eastAsia"/>
                <w:b/>
                <w:sz w:val="16"/>
                <w:szCs w:val="16"/>
              </w:rPr>
              <w:t>&lt;コラム&gt;オオカミの再導入</w:t>
            </w:r>
          </w:p>
          <w:p w:rsidR="00770AEF" w:rsidRPr="00564965" w:rsidRDefault="00770AEF" w:rsidP="00F15AD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・オオカミの再導入の例から，生態系を回復させる手法について知る。</w:t>
            </w:r>
          </w:p>
          <w:p w:rsidR="00770AEF" w:rsidRPr="00564965" w:rsidRDefault="00770AEF" w:rsidP="00F15AD4">
            <w:pPr>
              <w:spacing w:line="0" w:lineRule="atLeast"/>
              <w:ind w:left="157" w:hangingChars="100" w:hanging="157"/>
              <w:rPr>
                <w:rFonts w:eastAsiaTheme="minorHAnsi" w:cs="Segoe UI Symbol"/>
                <w:b/>
                <w:sz w:val="16"/>
                <w:szCs w:val="16"/>
              </w:rPr>
            </w:pPr>
            <w:r w:rsidRPr="00564965">
              <w:rPr>
                <w:rFonts w:eastAsiaTheme="minorHAnsi" w:cs="Segoe UI Symbol" w:hint="eastAsia"/>
                <w:b/>
                <w:sz w:val="16"/>
                <w:szCs w:val="16"/>
              </w:rPr>
              <w:t>&lt;コラム&gt;ラッコと漁獲量</w:t>
            </w:r>
          </w:p>
          <w:p w:rsidR="00770AEF" w:rsidRPr="00564965" w:rsidRDefault="00770AEF" w:rsidP="00F15AD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・ラッコの減少を例に生態系の変化について知る。</w:t>
            </w:r>
          </w:p>
        </w:tc>
        <w:tc>
          <w:tcPr>
            <w:tcW w:w="425" w:type="dxa"/>
            <w:tcBorders>
              <w:left w:val="single" w:sz="4" w:space="0" w:color="auto"/>
              <w:right w:val="single" w:sz="4" w:space="0" w:color="auto"/>
            </w:tcBorders>
            <w:vAlign w:val="center"/>
          </w:tcPr>
          <w:p w:rsidR="00770AEF" w:rsidRPr="00683DDD" w:rsidRDefault="00770AEF" w:rsidP="00CD3DC3">
            <w:pPr>
              <w:spacing w:line="0" w:lineRule="atLeast"/>
              <w:jc w:val="center"/>
              <w:rPr>
                <w:rFonts w:ascii="Segoe UI Symbol" w:hAnsi="Segoe UI Symbol" w:cs="Segoe UI Symbol"/>
                <w:b/>
                <w:sz w:val="16"/>
                <w:szCs w:val="16"/>
              </w:rPr>
            </w:pPr>
          </w:p>
        </w:tc>
        <w:tc>
          <w:tcPr>
            <w:tcW w:w="426" w:type="dxa"/>
            <w:tcBorders>
              <w:left w:val="single" w:sz="4" w:space="0" w:color="auto"/>
              <w:right w:val="single" w:sz="4" w:space="0" w:color="auto"/>
            </w:tcBorders>
            <w:vAlign w:val="center"/>
          </w:tcPr>
          <w:p w:rsidR="00770AEF" w:rsidRPr="00683DDD" w:rsidRDefault="00770AEF" w:rsidP="00CD3DC3">
            <w:pPr>
              <w:spacing w:line="0" w:lineRule="atLeast"/>
              <w:jc w:val="center"/>
              <w:rPr>
                <w:rFonts w:ascii="Segoe UI Symbol" w:hAnsi="Segoe UI Symbol" w:cs="Segoe UI Symbol"/>
                <w:b/>
                <w:sz w:val="16"/>
                <w:szCs w:val="16"/>
              </w:rPr>
            </w:pPr>
          </w:p>
        </w:tc>
        <w:tc>
          <w:tcPr>
            <w:tcW w:w="425" w:type="dxa"/>
            <w:tcBorders>
              <w:left w:val="single" w:sz="4" w:space="0" w:color="auto"/>
              <w:right w:val="single" w:sz="4" w:space="0" w:color="auto"/>
            </w:tcBorders>
            <w:vAlign w:val="center"/>
          </w:tcPr>
          <w:p w:rsidR="00770AEF" w:rsidRPr="00AC17A7" w:rsidRDefault="00770AEF" w:rsidP="001F41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left w:val="single" w:sz="4" w:space="0" w:color="auto"/>
              <w:right w:val="single" w:sz="4" w:space="0" w:color="auto"/>
            </w:tcBorders>
            <w:vAlign w:val="center"/>
          </w:tcPr>
          <w:p w:rsidR="00770AEF" w:rsidRPr="00AC17A7" w:rsidRDefault="00770AEF" w:rsidP="00CD3DC3">
            <w:pPr>
              <w:spacing w:line="0" w:lineRule="atLeast"/>
              <w:jc w:val="center"/>
              <w:rPr>
                <w:rFonts w:ascii="Segoe UI Symbol" w:hAnsi="Segoe UI Symbol" w:cs="Segoe UI Symbol"/>
                <w:b/>
                <w:sz w:val="16"/>
                <w:szCs w:val="16"/>
              </w:rPr>
            </w:pPr>
          </w:p>
        </w:tc>
        <w:tc>
          <w:tcPr>
            <w:tcW w:w="3551" w:type="dxa"/>
            <w:tcBorders>
              <w:left w:val="single" w:sz="4" w:space="0" w:color="auto"/>
            </w:tcBorders>
          </w:tcPr>
          <w:p w:rsidR="00770AEF" w:rsidRPr="00192B9E" w:rsidRDefault="00770AEF" w:rsidP="001F41B4">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731B1B">
              <w:rPr>
                <w:rFonts w:ascii="Segoe UI Symbol" w:hAnsi="Segoe UI Symbol" w:cs="Segoe UI Symbol" w:hint="eastAsia"/>
                <w:sz w:val="16"/>
                <w:szCs w:val="16"/>
              </w:rPr>
              <w:t>キーストーン種による生態系の維持について理解している。</w:t>
            </w:r>
            <w:r>
              <w:rPr>
                <w:rFonts w:ascii="Segoe UI Symbol" w:hAnsi="Segoe UI Symbol" w:cs="Segoe UI Symbol" w:hint="eastAsia"/>
                <w:sz w:val="16"/>
                <w:szCs w:val="16"/>
              </w:rPr>
              <w:t xml:space="preserve">　　</w:t>
            </w:r>
            <w:r w:rsidRPr="00731B1B">
              <w:rPr>
                <w:rFonts w:ascii="Segoe UI Symbol" w:hAnsi="Segoe UI Symbol" w:cs="Segoe UI Symbol" w:hint="eastAsia"/>
                <w:sz w:val="16"/>
                <w:szCs w:val="16"/>
              </w:rPr>
              <w:t>［発言分析・記述分析］</w:t>
            </w:r>
          </w:p>
        </w:tc>
        <w:tc>
          <w:tcPr>
            <w:tcW w:w="283" w:type="dxa"/>
          </w:tcPr>
          <w:p w:rsidR="00770AEF" w:rsidRPr="00192B9E" w:rsidRDefault="00770AEF" w:rsidP="00CD3DC3">
            <w:pPr>
              <w:spacing w:line="0" w:lineRule="atLeast"/>
              <w:rPr>
                <w:rFonts w:ascii="Segoe UI Symbol" w:hAnsi="Segoe UI Symbol" w:cs="Segoe UI Symbol"/>
                <w:sz w:val="16"/>
                <w:szCs w:val="16"/>
              </w:rPr>
            </w:pPr>
          </w:p>
        </w:tc>
        <w:tc>
          <w:tcPr>
            <w:tcW w:w="4820" w:type="dxa"/>
            <w:tcBorders>
              <w:right w:val="single" w:sz="4" w:space="0" w:color="auto"/>
            </w:tcBorders>
          </w:tcPr>
          <w:p w:rsidR="00770AEF" w:rsidRDefault="00770AEF"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ヒトデやラッコのように生態系の食物網の上位にある生物は，他の生物の生活に大きな影響を与えることを理解している。</w:t>
            </w:r>
          </w:p>
          <w:p w:rsidR="00770AEF" w:rsidRDefault="00770AEF" w:rsidP="001F41B4">
            <w:pPr>
              <w:spacing w:line="0" w:lineRule="atLeast"/>
              <w:rPr>
                <w:rFonts w:ascii="Segoe UI Symbol" w:hAnsi="Segoe UI Symbol" w:cs="Segoe UI Symbol"/>
                <w:sz w:val="16"/>
                <w:szCs w:val="16"/>
              </w:rPr>
            </w:pPr>
          </w:p>
          <w:p w:rsidR="00770AEF" w:rsidRPr="00192B9E" w:rsidRDefault="00770AEF" w:rsidP="001F41B4">
            <w:pPr>
              <w:spacing w:line="0" w:lineRule="atLeast"/>
              <w:rPr>
                <w:rFonts w:ascii="Segoe UI Symbol" w:hAnsi="Segoe UI Symbol" w:cs="Segoe UI Symbol"/>
                <w:sz w:val="16"/>
                <w:szCs w:val="16"/>
              </w:rPr>
            </w:pPr>
          </w:p>
        </w:tc>
        <w:tc>
          <w:tcPr>
            <w:tcW w:w="4590" w:type="dxa"/>
            <w:tcBorders>
              <w:left w:val="single" w:sz="4" w:space="0" w:color="auto"/>
            </w:tcBorders>
          </w:tcPr>
          <w:p w:rsidR="00770AEF" w:rsidRPr="00192B9E" w:rsidRDefault="00770AEF"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実習</w:t>
            </w:r>
            <w:r>
              <w:rPr>
                <w:rFonts w:ascii="Segoe UI Symbol" w:hAnsi="Segoe UI Symbol" w:cs="Segoe UI Symbol" w:hint="eastAsia"/>
                <w:sz w:val="16"/>
                <w:szCs w:val="16"/>
              </w:rPr>
              <w:t>1</w:t>
            </w:r>
            <w:r>
              <w:rPr>
                <w:rFonts w:ascii="Segoe UI Symbol" w:hAnsi="Segoe UI Symbol" w:cs="Segoe UI Symbol"/>
                <w:sz w:val="16"/>
                <w:szCs w:val="16"/>
              </w:rPr>
              <w:t>4</w:t>
            </w:r>
            <w:r>
              <w:rPr>
                <w:rFonts w:ascii="Segoe UI Symbol" w:hAnsi="Segoe UI Symbol" w:cs="Segoe UI Symbol" w:hint="eastAsia"/>
                <w:sz w:val="16"/>
                <w:szCs w:val="16"/>
              </w:rPr>
              <w:t>のヒトデの除去と</w:t>
            </w:r>
            <w:r>
              <w:rPr>
                <w:rFonts w:ascii="Segoe UI Symbol" w:hAnsi="Segoe UI Symbol" w:cs="Segoe UI Symbol" w:hint="eastAsia"/>
                <w:sz w:val="16"/>
                <w:szCs w:val="16"/>
              </w:rPr>
              <w:t>p</w:t>
            </w:r>
            <w:r>
              <w:rPr>
                <w:rFonts w:ascii="Segoe UI Symbol" w:hAnsi="Segoe UI Symbol" w:cs="Segoe UI Symbol"/>
                <w:sz w:val="16"/>
                <w:szCs w:val="16"/>
              </w:rPr>
              <w:t>.153</w:t>
            </w:r>
            <w:r>
              <w:rPr>
                <w:rFonts w:ascii="Segoe UI Symbol" w:hAnsi="Segoe UI Symbol" w:cs="Segoe UI Symbol" w:hint="eastAsia"/>
                <w:sz w:val="16"/>
                <w:szCs w:val="16"/>
              </w:rPr>
              <w:t>コラム（ラッコと漁獲量）で共有する部分がないか考えるよう助言する。</w:t>
            </w:r>
          </w:p>
        </w:tc>
      </w:tr>
      <w:tr w:rsidR="001F41B4" w:rsidRPr="00192B9E" w:rsidTr="00564965">
        <w:trPr>
          <w:jc w:val="center"/>
        </w:trPr>
        <w:tc>
          <w:tcPr>
            <w:tcW w:w="4106" w:type="dxa"/>
            <w:shd w:val="clear" w:color="auto" w:fill="D0CECE" w:themeFill="background2" w:themeFillShade="E6"/>
          </w:tcPr>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sz w:val="16"/>
                <w:szCs w:val="16"/>
              </w:rPr>
              <w:t>3</w:t>
            </w:r>
            <w:r w:rsidRPr="00564965">
              <w:rPr>
                <w:rFonts w:eastAsiaTheme="minorHAnsi" w:cs="Segoe UI Symbol" w:hint="eastAsia"/>
                <w:b/>
                <w:sz w:val="16"/>
                <w:szCs w:val="16"/>
              </w:rPr>
              <w:t>節　生態系と人為的攪乱</w:t>
            </w:r>
          </w:p>
        </w:tc>
        <w:tc>
          <w:tcPr>
            <w:tcW w:w="425" w:type="dxa"/>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426" w:type="dxa"/>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425" w:type="dxa"/>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567" w:type="dxa"/>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3551" w:type="dxa"/>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283" w:type="dxa"/>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4820" w:type="dxa"/>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c>
          <w:tcPr>
            <w:tcW w:w="4590" w:type="dxa"/>
            <w:shd w:val="clear" w:color="auto" w:fill="D0CECE" w:themeFill="background2" w:themeFillShade="E6"/>
          </w:tcPr>
          <w:p w:rsidR="001F41B4" w:rsidRPr="00192B9E" w:rsidRDefault="001F41B4" w:rsidP="001F41B4">
            <w:pPr>
              <w:spacing w:line="0" w:lineRule="atLeast"/>
              <w:rPr>
                <w:rFonts w:ascii="Segoe UI Symbol" w:hAnsi="Segoe UI Symbol" w:cs="Segoe UI Symbol"/>
                <w:sz w:val="16"/>
                <w:szCs w:val="16"/>
              </w:rPr>
            </w:pPr>
          </w:p>
        </w:tc>
      </w:tr>
      <w:tr w:rsidR="001F41B4" w:rsidRPr="00192B9E" w:rsidTr="00564965">
        <w:trPr>
          <w:trHeight w:val="1747"/>
          <w:jc w:val="center"/>
        </w:trPr>
        <w:tc>
          <w:tcPr>
            <w:tcW w:w="4106" w:type="dxa"/>
            <w:vMerge w:val="restart"/>
            <w:tcBorders>
              <w:right w:val="single" w:sz="4" w:space="0" w:color="auto"/>
            </w:tcBorders>
          </w:tcPr>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sz w:val="16"/>
                <w:szCs w:val="16"/>
              </w:rPr>
              <w:t>Let’s Start!</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・台風や伐採の例から，生態系のバランスには変化が起きることに気づく。</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実習</w:t>
            </w:r>
            <w:r w:rsidRPr="00564965">
              <w:rPr>
                <w:rFonts w:eastAsiaTheme="minorHAnsi" w:cs="Segoe UI Symbol"/>
                <w:b/>
                <w:sz w:val="16"/>
                <w:szCs w:val="16"/>
              </w:rPr>
              <w:t>15</w:t>
            </w:r>
            <w:r w:rsidRPr="00564965">
              <w:rPr>
                <w:rFonts w:eastAsiaTheme="minorHAnsi" w:cs="Segoe UI Symbol" w:hint="eastAsia"/>
                <w:b/>
                <w:sz w:val="16"/>
                <w:szCs w:val="16"/>
              </w:rPr>
              <w:t xml:space="preserve"> </w:t>
            </w:r>
            <w:r w:rsidRPr="00564965">
              <w:rPr>
                <w:rFonts w:eastAsiaTheme="minorHAnsi" w:cs="Segoe UI Symbol"/>
                <w:b/>
                <w:sz w:val="16"/>
                <w:szCs w:val="16"/>
              </w:rPr>
              <w:t>生活排水の流入による河川への影響</w:t>
            </w:r>
          </w:p>
          <w:p w:rsidR="001F41B4" w:rsidRPr="00564965" w:rsidRDefault="00B24C3C" w:rsidP="001F41B4">
            <w:pPr>
              <w:spacing w:line="0" w:lineRule="atLeast"/>
              <w:ind w:left="160" w:hangingChars="100" w:hanging="160"/>
              <w:rPr>
                <w:rFonts w:eastAsiaTheme="minorHAnsi" w:cs="Segoe UI Symbol"/>
                <w:sz w:val="16"/>
                <w:szCs w:val="16"/>
              </w:rPr>
            </w:pPr>
            <w:r>
              <w:rPr>
                <w:rFonts w:eastAsiaTheme="minorHAnsi" w:cs="Segoe UI Symbol" w:hint="eastAsia"/>
                <w:sz w:val="16"/>
                <w:szCs w:val="16"/>
              </w:rPr>
              <w:t>・生活排水の河川</w:t>
            </w:r>
            <w:r w:rsidR="001F41B4" w:rsidRPr="00564965">
              <w:rPr>
                <w:rFonts w:eastAsiaTheme="minorHAnsi" w:cs="Segoe UI Symbol" w:hint="eastAsia"/>
                <w:sz w:val="16"/>
                <w:szCs w:val="16"/>
              </w:rPr>
              <w:t>への流入の例から，人為的攪乱による生態系への影響を見いだして理解する。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やってみよう 河川に生活排水が流れ込まない工夫</w:t>
            </w:r>
          </w:p>
          <w:p w:rsidR="001F41B4" w:rsidRPr="00564965" w:rsidRDefault="00973FA6" w:rsidP="001F41B4">
            <w:pPr>
              <w:spacing w:line="0" w:lineRule="atLeast"/>
              <w:rPr>
                <w:rFonts w:eastAsiaTheme="minorHAnsi" w:cs="Segoe UI Symbol"/>
                <w:sz w:val="16"/>
                <w:szCs w:val="16"/>
              </w:rPr>
            </w:pPr>
            <w:r>
              <w:rPr>
                <w:rFonts w:eastAsiaTheme="minorHAnsi" w:cs="Segoe UI Symbol" w:hint="eastAsia"/>
                <w:sz w:val="16"/>
                <w:szCs w:val="16"/>
              </w:rPr>
              <w:t>・身近な事例として，生活排水の処理について調べる。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A</w:t>
            </w:r>
            <w:r w:rsidRPr="00564965">
              <w:rPr>
                <w:rFonts w:eastAsiaTheme="minorHAnsi" w:cs="Segoe UI Symbol" w:hint="eastAsia"/>
                <w:b/>
                <w:sz w:val="16"/>
                <w:szCs w:val="16"/>
              </w:rPr>
              <w:t xml:space="preserve"> </w:t>
            </w:r>
            <w:r w:rsidRPr="00564965">
              <w:rPr>
                <w:rFonts w:eastAsiaTheme="minorHAnsi" w:cs="Segoe UI Symbol"/>
                <w:b/>
                <w:sz w:val="16"/>
                <w:szCs w:val="16"/>
              </w:rPr>
              <w:t>人為的攪乱</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・人為的攪乱について，生物の多様性との関係を理解する。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&lt;コラム&gt;熱帯多雨林の減少と私たちの生活</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・熱帯多雨林の例から，日々の生活が大きな環境問題とつながっていることを知る。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B</w:t>
            </w:r>
            <w:r w:rsidRPr="00564965">
              <w:rPr>
                <w:rFonts w:eastAsiaTheme="minorHAnsi" w:cs="Segoe UI Symbol"/>
                <w:b/>
                <w:sz w:val="16"/>
                <w:szCs w:val="16"/>
              </w:rPr>
              <w:t xml:space="preserve"> 生態系のバランス</w:t>
            </w:r>
          </w:p>
          <w:p w:rsidR="001F41B4" w:rsidRPr="00564965" w:rsidRDefault="001F41B4" w:rsidP="001F41B4">
            <w:pPr>
              <w:spacing w:line="0" w:lineRule="atLeast"/>
              <w:rPr>
                <w:rFonts w:eastAsiaTheme="minorHAnsi" w:cs="Segoe UI Symbol"/>
                <w:sz w:val="16"/>
                <w:szCs w:val="16"/>
              </w:rPr>
            </w:pPr>
            <w:r w:rsidRPr="00564965">
              <w:rPr>
                <w:rFonts w:eastAsiaTheme="minorHAnsi" w:cs="Segoe UI Symbol" w:hint="eastAsia"/>
                <w:sz w:val="16"/>
                <w:szCs w:val="16"/>
              </w:rPr>
              <w:t>・台風や大雨などの自然攪乱について理解する。</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・生態系の復元力（レジリエンス）について，生態系のバランスとの関係を理解する。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&lt;コラム&gt;生活排水の中のマイクロプラスチック</w:t>
            </w:r>
          </w:p>
          <w:p w:rsidR="001F41B4" w:rsidRPr="00564965" w:rsidRDefault="001F41B4" w:rsidP="001F41B4">
            <w:pPr>
              <w:spacing w:line="0" w:lineRule="atLeast"/>
              <w:ind w:left="160" w:hangingChars="100" w:hanging="160"/>
              <w:rPr>
                <w:rFonts w:eastAsiaTheme="minorHAnsi" w:cs="Segoe UI Symbol"/>
                <w:b/>
                <w:sz w:val="16"/>
                <w:szCs w:val="16"/>
              </w:rPr>
            </w:pPr>
            <w:r w:rsidRPr="00564965">
              <w:rPr>
                <w:rFonts w:eastAsiaTheme="minorHAnsi" w:cs="Segoe UI Symbol" w:hint="eastAsia"/>
                <w:sz w:val="16"/>
                <w:szCs w:val="16"/>
              </w:rPr>
              <w:t>・近年問題視されているマイクロプラスチックの問題について知る。</w:t>
            </w:r>
          </w:p>
        </w:tc>
        <w:tc>
          <w:tcPr>
            <w:tcW w:w="425" w:type="dxa"/>
            <w:vMerge w:val="restart"/>
            <w:tcBorders>
              <w:left w:val="single" w:sz="4" w:space="0" w:color="auto"/>
              <w:right w:val="single" w:sz="4" w:space="0" w:color="auto"/>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left w:val="single" w:sz="4" w:space="0" w:color="auto"/>
              <w:right w:val="single" w:sz="4" w:space="0" w:color="auto"/>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154</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157</w:t>
            </w:r>
          </w:p>
        </w:tc>
        <w:tc>
          <w:tcPr>
            <w:tcW w:w="425" w:type="dxa"/>
            <w:tcBorders>
              <w:left w:val="single" w:sz="4" w:space="0" w:color="auto"/>
              <w:bottom w:val="dashed" w:sz="4" w:space="0" w:color="auto"/>
              <w:right w:val="single" w:sz="4" w:space="0" w:color="auto"/>
            </w:tcBorders>
            <w:vAlign w:val="center"/>
          </w:tcPr>
          <w:p w:rsidR="001F41B4" w:rsidRPr="00731B1B" w:rsidRDefault="001F41B4" w:rsidP="001F41B4">
            <w:pPr>
              <w:spacing w:line="0" w:lineRule="atLeast"/>
              <w:jc w:val="center"/>
              <w:rPr>
                <w:rFonts w:ascii="Segoe UI Symbol" w:hAnsi="Segoe UI Symbol" w:cs="Segoe UI Symbol"/>
                <w:b/>
                <w:sz w:val="16"/>
                <w:szCs w:val="16"/>
              </w:rPr>
            </w:pPr>
            <w:r w:rsidRPr="00731B1B">
              <w:rPr>
                <w:rFonts w:ascii="Segoe UI Symbol" w:hAnsi="Segoe UI Symbol" w:cs="Segoe UI Symbol" w:hint="eastAsia"/>
                <w:b/>
                <w:sz w:val="16"/>
                <w:szCs w:val="16"/>
              </w:rPr>
              <w:t>思</w:t>
            </w:r>
          </w:p>
        </w:tc>
        <w:tc>
          <w:tcPr>
            <w:tcW w:w="567" w:type="dxa"/>
            <w:tcBorders>
              <w:left w:val="single" w:sz="4" w:space="0" w:color="auto"/>
              <w:bottom w:val="dashed" w:sz="4" w:space="0" w:color="auto"/>
              <w:right w:val="single" w:sz="4" w:space="0" w:color="auto"/>
            </w:tcBorders>
            <w:vAlign w:val="center"/>
          </w:tcPr>
          <w:p w:rsidR="001F41B4" w:rsidRPr="00731B1B" w:rsidRDefault="001F41B4" w:rsidP="001F41B4">
            <w:pPr>
              <w:spacing w:line="0" w:lineRule="atLeast"/>
              <w:jc w:val="center"/>
              <w:rPr>
                <w:rFonts w:ascii="Segoe UI Symbol" w:hAnsi="Segoe UI Symbol" w:cs="Segoe UI Symbol"/>
                <w:b/>
                <w:sz w:val="16"/>
                <w:szCs w:val="16"/>
              </w:rPr>
            </w:pPr>
            <w:r w:rsidRPr="00731B1B">
              <w:rPr>
                <w:rFonts w:ascii="Segoe UI Symbol" w:hAnsi="Segoe UI Symbol" w:cs="Segoe UI Symbol" w:hint="eastAsia"/>
                <w:b/>
                <w:sz w:val="16"/>
                <w:szCs w:val="16"/>
              </w:rPr>
              <w:t>〇</w:t>
            </w:r>
          </w:p>
        </w:tc>
        <w:tc>
          <w:tcPr>
            <w:tcW w:w="3551" w:type="dxa"/>
            <w:tcBorders>
              <w:left w:val="single" w:sz="4" w:space="0" w:color="auto"/>
              <w:bottom w:val="dashed" w:sz="4" w:space="0" w:color="auto"/>
            </w:tcBorders>
          </w:tcPr>
          <w:p w:rsidR="001F41B4" w:rsidRPr="008277CC" w:rsidRDefault="001F41B4" w:rsidP="001F41B4">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731B1B">
              <w:rPr>
                <w:rFonts w:ascii="Segoe UI Symbol" w:hAnsi="Segoe UI Symbol" w:cs="Segoe UI Symbol" w:hint="eastAsia"/>
                <w:sz w:val="16"/>
                <w:szCs w:val="16"/>
              </w:rPr>
              <w:t>実習</w:t>
            </w:r>
            <w:r w:rsidRPr="00731B1B">
              <w:rPr>
                <w:rFonts w:ascii="Segoe UI Symbol" w:hAnsi="Segoe UI Symbol" w:cs="Segoe UI Symbol"/>
                <w:sz w:val="16"/>
                <w:szCs w:val="16"/>
              </w:rPr>
              <w:t>15</w:t>
            </w:r>
            <w:r w:rsidRPr="00731B1B">
              <w:rPr>
                <w:rFonts w:ascii="Segoe UI Symbol" w:hAnsi="Segoe UI Symbol" w:cs="Segoe UI Symbol"/>
                <w:sz w:val="16"/>
                <w:szCs w:val="16"/>
              </w:rPr>
              <w:t>の河川に生活排水が流入した際の水中の微生物，溶存酸素などの変化を示す資料から，生態系では多様な生物と環境が関係し合いながらバランスを保っていること，攪乱が大きい場合にはバランスが崩れることに気付き考察している。</w:t>
            </w:r>
            <w:r>
              <w:rPr>
                <w:rFonts w:ascii="Segoe UI Symbol" w:hAnsi="Segoe UI Symbol" w:cs="Segoe UI Symbol" w:hint="eastAsia"/>
                <w:sz w:val="16"/>
                <w:szCs w:val="16"/>
              </w:rPr>
              <w:t xml:space="preserve">　　　　　　　　</w:t>
            </w:r>
            <w:r w:rsidRPr="00731B1B">
              <w:rPr>
                <w:rFonts w:ascii="Segoe UI Symbol" w:hAnsi="Segoe UI Symbol" w:cs="Segoe UI Symbol"/>
                <w:sz w:val="16"/>
                <w:szCs w:val="16"/>
              </w:rPr>
              <w:t>［記録分析・記述分析］</w:t>
            </w:r>
          </w:p>
        </w:tc>
        <w:tc>
          <w:tcPr>
            <w:tcW w:w="283" w:type="dxa"/>
            <w:tcBorders>
              <w:bottom w:val="dashed" w:sz="4" w:space="0" w:color="auto"/>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bottom w:val="dashed" w:sz="4" w:space="0" w:color="auto"/>
              <w:right w:val="single" w:sz="4" w:space="0" w:color="auto"/>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生活排水が河川に流入することで，生態系を構成する生物相のバランスが崩れたり，物質量の変化が生じたりすること，及びそれらの変化には関連性があることを表現している。また，その変化も上流から下流に向かう間で解消されることから，生態系には浄化する作用があることを見いだして表現している。</w:t>
            </w:r>
          </w:p>
        </w:tc>
        <w:tc>
          <w:tcPr>
            <w:tcW w:w="4590" w:type="dxa"/>
            <w:tcBorders>
              <w:left w:val="single" w:sz="4" w:space="0" w:color="auto"/>
              <w:bottom w:val="dashed" w:sz="4" w:space="0" w:color="auto"/>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まず河川の生物相の変化と物質量の変化を分けて整理させる。その後，それぞれの変化の関連性（連動性）がないかを考えるよう助言する。</w:t>
            </w:r>
          </w:p>
        </w:tc>
      </w:tr>
      <w:tr w:rsidR="001F41B4" w:rsidRPr="00192B9E" w:rsidTr="00564965">
        <w:trPr>
          <w:trHeight w:val="2414"/>
          <w:jc w:val="center"/>
        </w:trPr>
        <w:tc>
          <w:tcPr>
            <w:tcW w:w="4106" w:type="dxa"/>
            <w:vMerge/>
            <w:tcBorders>
              <w:right w:val="single" w:sz="4" w:space="0" w:color="auto"/>
            </w:tcBorders>
          </w:tcPr>
          <w:p w:rsidR="001F41B4" w:rsidRPr="00731B1B" w:rsidRDefault="001F41B4" w:rsidP="001F41B4">
            <w:pPr>
              <w:spacing w:line="0" w:lineRule="atLeast"/>
              <w:rPr>
                <w:rFonts w:ascii="Segoe UI Symbol" w:hAnsi="Segoe UI Symbol" w:cs="Segoe UI Symbol"/>
                <w:b/>
                <w:sz w:val="16"/>
                <w:szCs w:val="16"/>
              </w:rPr>
            </w:pPr>
          </w:p>
        </w:tc>
        <w:tc>
          <w:tcPr>
            <w:tcW w:w="425" w:type="dxa"/>
            <w:vMerge/>
            <w:tcBorders>
              <w:left w:val="single" w:sz="4" w:space="0" w:color="auto"/>
              <w:right w:val="single" w:sz="4" w:space="0" w:color="auto"/>
            </w:tcBorders>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6" w:type="dxa"/>
            <w:vMerge/>
            <w:tcBorders>
              <w:left w:val="single" w:sz="4" w:space="0" w:color="auto"/>
              <w:right w:val="single" w:sz="4" w:space="0" w:color="auto"/>
            </w:tcBorders>
            <w:vAlign w:val="center"/>
          </w:tcPr>
          <w:p w:rsidR="001F41B4" w:rsidRDefault="001F41B4" w:rsidP="001F41B4">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bottom w:val="dashed" w:sz="4" w:space="0" w:color="auto"/>
              <w:right w:val="single" w:sz="4" w:space="0" w:color="auto"/>
            </w:tcBorders>
            <w:vAlign w:val="center"/>
          </w:tcPr>
          <w:p w:rsidR="001F41B4" w:rsidRPr="00731B1B" w:rsidRDefault="001F41B4" w:rsidP="001F41B4">
            <w:pPr>
              <w:jc w:val="center"/>
              <w:rPr>
                <w:rFonts w:eastAsiaTheme="minorHAnsi"/>
                <w:b/>
                <w:sz w:val="16"/>
                <w:szCs w:val="16"/>
              </w:rPr>
            </w:pPr>
            <w:r w:rsidRPr="00731B1B">
              <w:rPr>
                <w:rFonts w:eastAsiaTheme="minorHAnsi" w:hint="eastAsia"/>
                <w:b/>
                <w:sz w:val="16"/>
                <w:szCs w:val="16"/>
              </w:rPr>
              <w:t>態</w:t>
            </w:r>
          </w:p>
        </w:tc>
        <w:tc>
          <w:tcPr>
            <w:tcW w:w="567" w:type="dxa"/>
            <w:tcBorders>
              <w:top w:val="dashed" w:sz="4" w:space="0" w:color="auto"/>
              <w:left w:val="single" w:sz="4" w:space="0" w:color="auto"/>
              <w:bottom w:val="dashed" w:sz="4" w:space="0" w:color="auto"/>
              <w:right w:val="single" w:sz="4" w:space="0" w:color="auto"/>
            </w:tcBorders>
            <w:vAlign w:val="center"/>
          </w:tcPr>
          <w:p w:rsidR="001F41B4" w:rsidRPr="00731B1B" w:rsidRDefault="001F41B4" w:rsidP="001F41B4">
            <w:pPr>
              <w:jc w:val="center"/>
              <w:rPr>
                <w:rFonts w:eastAsiaTheme="minorHAnsi"/>
                <w:b/>
                <w:sz w:val="16"/>
                <w:szCs w:val="16"/>
              </w:rPr>
            </w:pPr>
            <w:r w:rsidRPr="00731B1B">
              <w:rPr>
                <w:rFonts w:eastAsiaTheme="minorHAnsi"/>
                <w:b/>
                <w:sz w:val="16"/>
                <w:szCs w:val="16"/>
              </w:rPr>
              <w:t>〇</w:t>
            </w:r>
          </w:p>
        </w:tc>
        <w:tc>
          <w:tcPr>
            <w:tcW w:w="3551" w:type="dxa"/>
            <w:tcBorders>
              <w:top w:val="dashed" w:sz="4" w:space="0" w:color="auto"/>
              <w:left w:val="single" w:sz="4" w:space="0" w:color="auto"/>
              <w:bottom w:val="dashed" w:sz="4" w:space="0" w:color="auto"/>
            </w:tcBorders>
          </w:tcPr>
          <w:p w:rsidR="001F41B4" w:rsidRPr="00731B1B" w:rsidRDefault="001F41B4" w:rsidP="001F41B4">
            <w:pPr>
              <w:spacing w:line="0" w:lineRule="atLeast"/>
              <w:jc w:val="left"/>
              <w:rPr>
                <w:rFonts w:eastAsiaTheme="minorHAnsi"/>
                <w:sz w:val="16"/>
                <w:szCs w:val="16"/>
              </w:rPr>
            </w:pPr>
            <w:r w:rsidRPr="00731B1B">
              <w:rPr>
                <w:rFonts w:eastAsiaTheme="minorHAnsi"/>
                <w:b/>
                <w:sz w:val="16"/>
                <w:szCs w:val="16"/>
              </w:rPr>
              <w:t>【態度】</w:t>
            </w:r>
            <w:r w:rsidRPr="00731B1B">
              <w:rPr>
                <w:rFonts w:eastAsiaTheme="minorHAnsi"/>
                <w:sz w:val="16"/>
                <w:szCs w:val="16"/>
              </w:rPr>
              <w:t>実習15の結果を主体的に考察して表現しようとしている。</w:t>
            </w:r>
            <w:r>
              <w:rPr>
                <w:rFonts w:eastAsiaTheme="minorHAnsi" w:hint="eastAsia"/>
                <w:sz w:val="16"/>
                <w:szCs w:val="16"/>
              </w:rPr>
              <w:t xml:space="preserve">　　</w:t>
            </w:r>
            <w:r w:rsidRPr="00731B1B">
              <w:rPr>
                <w:rFonts w:eastAsiaTheme="minorHAnsi"/>
                <w:sz w:val="16"/>
                <w:szCs w:val="16"/>
              </w:rPr>
              <w:t>［発言分析・記述分析］</w:t>
            </w:r>
          </w:p>
        </w:tc>
        <w:tc>
          <w:tcPr>
            <w:tcW w:w="283" w:type="dxa"/>
            <w:tcBorders>
              <w:top w:val="dashed" w:sz="4" w:space="0" w:color="auto"/>
              <w:bottom w:val="dashed" w:sz="4" w:space="0" w:color="auto"/>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dashed" w:sz="4" w:space="0" w:color="auto"/>
              <w:bottom w:val="dashed" w:sz="4" w:space="0" w:color="auto"/>
              <w:right w:val="single" w:sz="4" w:space="0" w:color="auto"/>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人間生活が生態系に影響を与えている例について，河川への生活排水の流入以外について表現している。</w:t>
            </w:r>
          </w:p>
        </w:tc>
        <w:tc>
          <w:tcPr>
            <w:tcW w:w="4590" w:type="dxa"/>
            <w:tcBorders>
              <w:top w:val="dashed" w:sz="4" w:space="0" w:color="auto"/>
              <w:left w:val="single" w:sz="4" w:space="0" w:color="auto"/>
              <w:bottom w:val="dashed" w:sz="4" w:space="0" w:color="auto"/>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生活排水が生態系に与える影響について確認し，それ以外にどのようなものがあるか他者と交流して考えるよう助言する。</w:t>
            </w:r>
          </w:p>
        </w:tc>
      </w:tr>
      <w:tr w:rsidR="001F41B4" w:rsidRPr="00192B9E" w:rsidTr="00564965">
        <w:trPr>
          <w:jc w:val="center"/>
        </w:trPr>
        <w:tc>
          <w:tcPr>
            <w:tcW w:w="4106" w:type="dxa"/>
            <w:vMerge/>
            <w:tcBorders>
              <w:bottom w:val="single" w:sz="4" w:space="0" w:color="auto"/>
              <w:right w:val="single" w:sz="4" w:space="0" w:color="auto"/>
            </w:tcBorders>
          </w:tcPr>
          <w:p w:rsidR="001F41B4" w:rsidRPr="00731B1B" w:rsidRDefault="001F41B4" w:rsidP="001F41B4">
            <w:pPr>
              <w:spacing w:line="0" w:lineRule="atLeast"/>
              <w:rPr>
                <w:rFonts w:ascii="Segoe UI Symbol" w:hAnsi="Segoe UI Symbol" w:cs="Segoe UI Symbol"/>
                <w:b/>
                <w:sz w:val="16"/>
                <w:szCs w:val="16"/>
              </w:rPr>
            </w:pPr>
          </w:p>
        </w:tc>
        <w:tc>
          <w:tcPr>
            <w:tcW w:w="425" w:type="dxa"/>
            <w:vMerge/>
            <w:tcBorders>
              <w:left w:val="single" w:sz="4" w:space="0" w:color="auto"/>
              <w:bottom w:val="single" w:sz="4" w:space="0" w:color="auto"/>
              <w:right w:val="single" w:sz="4" w:space="0" w:color="auto"/>
            </w:tcBorders>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6" w:type="dxa"/>
            <w:vMerge/>
            <w:tcBorders>
              <w:left w:val="single" w:sz="4" w:space="0" w:color="auto"/>
              <w:bottom w:val="single" w:sz="4" w:space="0" w:color="auto"/>
              <w:right w:val="single" w:sz="4" w:space="0" w:color="auto"/>
            </w:tcBorders>
            <w:vAlign w:val="center"/>
          </w:tcPr>
          <w:p w:rsidR="001F41B4" w:rsidRDefault="001F41B4" w:rsidP="001F41B4">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bottom w:val="single" w:sz="4" w:space="0" w:color="auto"/>
              <w:right w:val="single" w:sz="4" w:space="0" w:color="auto"/>
            </w:tcBorders>
            <w:vAlign w:val="center"/>
          </w:tcPr>
          <w:p w:rsidR="001F41B4" w:rsidRPr="00731B1B" w:rsidRDefault="001F41B4" w:rsidP="001F41B4">
            <w:pPr>
              <w:jc w:val="center"/>
              <w:rPr>
                <w:rFonts w:eastAsiaTheme="minorHAnsi"/>
                <w:b/>
                <w:sz w:val="16"/>
                <w:szCs w:val="16"/>
              </w:rPr>
            </w:pPr>
            <w:r w:rsidRPr="00731B1B">
              <w:rPr>
                <w:rFonts w:eastAsiaTheme="minorHAnsi" w:hint="eastAsia"/>
                <w:b/>
                <w:sz w:val="16"/>
                <w:szCs w:val="16"/>
              </w:rPr>
              <w:t>知</w:t>
            </w:r>
          </w:p>
        </w:tc>
        <w:tc>
          <w:tcPr>
            <w:tcW w:w="567" w:type="dxa"/>
            <w:tcBorders>
              <w:top w:val="dashed" w:sz="4" w:space="0" w:color="auto"/>
              <w:left w:val="single" w:sz="4" w:space="0" w:color="auto"/>
              <w:bottom w:val="single" w:sz="4" w:space="0" w:color="auto"/>
              <w:right w:val="single" w:sz="4" w:space="0" w:color="auto"/>
            </w:tcBorders>
            <w:vAlign w:val="center"/>
          </w:tcPr>
          <w:p w:rsidR="001F41B4" w:rsidRPr="00731B1B" w:rsidRDefault="001F41B4" w:rsidP="001F41B4">
            <w:pPr>
              <w:jc w:val="center"/>
              <w:rPr>
                <w:rFonts w:eastAsiaTheme="minorHAnsi"/>
                <w:b/>
                <w:sz w:val="16"/>
                <w:szCs w:val="16"/>
              </w:rPr>
            </w:pPr>
            <w:r w:rsidRPr="00731B1B">
              <w:rPr>
                <w:rFonts w:eastAsiaTheme="minorHAnsi" w:hint="eastAsia"/>
                <w:b/>
                <w:sz w:val="16"/>
                <w:szCs w:val="16"/>
              </w:rPr>
              <w:t>〇</w:t>
            </w:r>
          </w:p>
        </w:tc>
        <w:tc>
          <w:tcPr>
            <w:tcW w:w="3551" w:type="dxa"/>
            <w:tcBorders>
              <w:top w:val="dashed" w:sz="4" w:space="0" w:color="auto"/>
              <w:left w:val="single" w:sz="4" w:space="0" w:color="auto"/>
              <w:bottom w:val="single" w:sz="4" w:space="0" w:color="auto"/>
            </w:tcBorders>
          </w:tcPr>
          <w:p w:rsidR="001F41B4" w:rsidRPr="00731B1B" w:rsidRDefault="001F41B4" w:rsidP="001F41B4">
            <w:pPr>
              <w:spacing w:line="0" w:lineRule="atLeast"/>
              <w:jc w:val="left"/>
              <w:rPr>
                <w:rFonts w:eastAsiaTheme="minorHAnsi"/>
                <w:sz w:val="16"/>
                <w:szCs w:val="16"/>
              </w:rPr>
            </w:pPr>
            <w:r w:rsidRPr="00731B1B">
              <w:rPr>
                <w:rFonts w:eastAsiaTheme="minorHAnsi" w:hint="eastAsia"/>
                <w:b/>
                <w:sz w:val="16"/>
                <w:szCs w:val="16"/>
              </w:rPr>
              <w:t>【知技】</w:t>
            </w:r>
            <w:r w:rsidRPr="00731B1B">
              <w:rPr>
                <w:rFonts w:eastAsiaTheme="minorHAnsi" w:hint="eastAsia"/>
                <w:sz w:val="16"/>
                <w:szCs w:val="16"/>
              </w:rPr>
              <w:t>生態系のバランスと人為的攪乱を関連づけて理解している。</w:t>
            </w:r>
            <w:r>
              <w:rPr>
                <w:rFonts w:eastAsiaTheme="minorHAnsi" w:hint="eastAsia"/>
                <w:sz w:val="16"/>
                <w:szCs w:val="16"/>
              </w:rPr>
              <w:t xml:space="preserve">　　</w:t>
            </w:r>
            <w:r w:rsidRPr="00731B1B">
              <w:rPr>
                <w:rFonts w:eastAsiaTheme="minorHAnsi" w:hint="eastAsia"/>
                <w:sz w:val="16"/>
                <w:szCs w:val="16"/>
              </w:rPr>
              <w:t>［発言分析・記述分析］</w:t>
            </w:r>
          </w:p>
        </w:tc>
        <w:tc>
          <w:tcPr>
            <w:tcW w:w="283" w:type="dxa"/>
            <w:tcBorders>
              <w:top w:val="dashed" w:sz="4" w:space="0" w:color="auto"/>
              <w:bottom w:val="single" w:sz="4" w:space="0" w:color="auto"/>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dashed" w:sz="4" w:space="0" w:color="auto"/>
              <w:bottom w:val="single" w:sz="4" w:space="0" w:color="auto"/>
              <w:right w:val="single" w:sz="4" w:space="0" w:color="auto"/>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攪乱が生じた場合でも，生態系にはバランスを保とうとする働きがあることを理解している。しかし，人為的攪乱などにより生態系の復元力を越える攪乱が生じた場合には，生物種の絶滅など生態系へ大きな影響が生じることを理解している。</w:t>
            </w:r>
          </w:p>
        </w:tc>
        <w:tc>
          <w:tcPr>
            <w:tcW w:w="4590" w:type="dxa"/>
            <w:tcBorders>
              <w:top w:val="dashed" w:sz="4" w:space="0" w:color="auto"/>
              <w:left w:val="single" w:sz="4" w:space="0" w:color="auto"/>
              <w:bottom w:val="single" w:sz="4" w:space="0" w:color="auto"/>
            </w:tcBorders>
          </w:tcPr>
          <w:p w:rsidR="001F41B4" w:rsidRPr="00192B9E" w:rsidRDefault="00637DB2"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6</w:t>
            </w:r>
            <w:r w:rsidR="001F41B4">
              <w:rPr>
                <w:rFonts w:ascii="Segoe UI Symbol" w:hAnsi="Segoe UI Symbol" w:cs="Segoe UI Symbol" w:hint="eastAsia"/>
                <w:sz w:val="16"/>
                <w:szCs w:val="16"/>
              </w:rPr>
              <w:t>（復元力のイメージ）を読み取らせ，生態系には攪乱が生じてももとに戻る性質があることを確認するよう助言する。また，教科書</w:t>
            </w:r>
            <w:r w:rsidR="001F41B4">
              <w:rPr>
                <w:rFonts w:ascii="Segoe UI Symbol" w:hAnsi="Segoe UI Symbol" w:cs="Segoe UI Symbol" w:hint="eastAsia"/>
                <w:sz w:val="16"/>
                <w:szCs w:val="16"/>
              </w:rPr>
              <w:t>p</w:t>
            </w:r>
            <w:r>
              <w:rPr>
                <w:rFonts w:ascii="Segoe UI Symbol" w:hAnsi="Segoe UI Symbol" w:cs="Segoe UI Symbol" w:hint="eastAsia"/>
                <w:sz w:val="16"/>
                <w:szCs w:val="16"/>
              </w:rPr>
              <w:t>157</w:t>
            </w:r>
            <w:r>
              <w:rPr>
                <w:rFonts w:ascii="Segoe UI Symbol" w:hAnsi="Segoe UI Symbol" w:cs="Segoe UI Symbol" w:hint="eastAsia"/>
                <w:sz w:val="16"/>
                <w:szCs w:val="16"/>
              </w:rPr>
              <w:t>「生活排水の中のマイクロプラスチック」を基に，</w:t>
            </w:r>
            <w:r w:rsidR="001F41B4">
              <w:rPr>
                <w:rFonts w:ascii="Segoe UI Symbol" w:hAnsi="Segoe UI Symbol" w:cs="Segoe UI Symbol" w:hint="eastAsia"/>
                <w:sz w:val="16"/>
                <w:szCs w:val="16"/>
              </w:rPr>
              <w:t>人間生活が生態系に与えている影響について考えさせる。</w:t>
            </w:r>
          </w:p>
        </w:tc>
      </w:tr>
    </w:tbl>
    <w:p w:rsidR="004239F1" w:rsidRPr="00222491" w:rsidRDefault="004239F1" w:rsidP="00553D8D">
      <w:pPr>
        <w:spacing w:line="0" w:lineRule="atLeast"/>
        <w:ind w:firstLineChars="1000" w:firstLine="1600"/>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4239F1" w:rsidRDefault="004239F1" w:rsidP="004239F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4239F1" w:rsidRDefault="004239F1" w:rsidP="004239F1">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31"/>
        <w:gridCol w:w="420"/>
        <w:gridCol w:w="567"/>
        <w:gridCol w:w="3551"/>
        <w:gridCol w:w="283"/>
        <w:gridCol w:w="4820"/>
        <w:gridCol w:w="4590"/>
      </w:tblGrid>
      <w:tr w:rsidR="004239F1" w:rsidRPr="00683DDD" w:rsidTr="00C266D7">
        <w:trPr>
          <w:trHeight w:val="360"/>
          <w:jc w:val="center"/>
        </w:trPr>
        <w:tc>
          <w:tcPr>
            <w:tcW w:w="4106"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31" w:type="dxa"/>
            <w:tcBorders>
              <w:top w:val="nil"/>
              <w:left w:val="nil"/>
              <w:bottom w:val="nil"/>
              <w:right w:val="nil"/>
            </w:tcBorders>
            <w:shd w:val="clear" w:color="auto" w:fill="595959" w:themeFill="text1" w:themeFillTint="A6"/>
            <w:noWrap/>
          </w:tcPr>
          <w:p w:rsidR="004239F1" w:rsidRPr="00683DDD" w:rsidRDefault="004239F1"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0"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4239F1" w:rsidRPr="00683DDD" w:rsidRDefault="004239F1" w:rsidP="00CD3DC3">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4239F1" w:rsidRPr="00683DDD" w:rsidRDefault="004239F1"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F15AD4" w:rsidRPr="00683DDD" w:rsidTr="00C266D7">
        <w:trPr>
          <w:trHeight w:val="169"/>
          <w:jc w:val="center"/>
        </w:trPr>
        <w:tc>
          <w:tcPr>
            <w:tcW w:w="4106" w:type="dxa"/>
            <w:tcBorders>
              <w:top w:val="nil"/>
              <w:left w:val="nil"/>
              <w:bottom w:val="nil"/>
              <w:right w:val="nil"/>
            </w:tcBorders>
            <w:shd w:val="clear" w:color="auto" w:fill="D9D9D9" w:themeFill="background1" w:themeFillShade="D9"/>
          </w:tcPr>
          <w:p w:rsidR="00F15AD4" w:rsidRPr="00564965" w:rsidRDefault="00F15AD4" w:rsidP="00F15AD4">
            <w:pPr>
              <w:spacing w:line="0" w:lineRule="atLeast"/>
              <w:rPr>
                <w:rFonts w:eastAsiaTheme="minorHAnsi" w:cs="Segoe UI Symbol"/>
                <w:b/>
                <w:sz w:val="16"/>
                <w:szCs w:val="16"/>
              </w:rPr>
            </w:pPr>
            <w:r w:rsidRPr="00564965">
              <w:rPr>
                <w:rFonts w:eastAsiaTheme="minorHAnsi" w:cs="Segoe UI Symbol" w:hint="eastAsia"/>
                <w:b/>
                <w:sz w:val="16"/>
                <w:szCs w:val="16"/>
              </w:rPr>
              <w:t>4節　生態系の保全</w:t>
            </w:r>
          </w:p>
        </w:tc>
        <w:tc>
          <w:tcPr>
            <w:tcW w:w="425" w:type="dxa"/>
            <w:tcBorders>
              <w:top w:val="nil"/>
              <w:left w:val="nil"/>
              <w:bottom w:val="nil"/>
              <w:right w:val="nil"/>
            </w:tcBorders>
            <w:shd w:val="clear" w:color="auto" w:fill="D9D9D9" w:themeFill="background1" w:themeFillShade="D9"/>
          </w:tcPr>
          <w:p w:rsidR="00F15AD4" w:rsidRPr="00192B9E" w:rsidRDefault="00F15AD4" w:rsidP="00F15AD4">
            <w:pPr>
              <w:spacing w:line="0" w:lineRule="atLeast"/>
              <w:rPr>
                <w:rFonts w:ascii="Segoe UI Symbol" w:hAnsi="Segoe UI Symbol" w:cs="Segoe UI Symbol"/>
                <w:sz w:val="16"/>
                <w:szCs w:val="16"/>
              </w:rPr>
            </w:pPr>
          </w:p>
        </w:tc>
        <w:tc>
          <w:tcPr>
            <w:tcW w:w="431" w:type="dxa"/>
            <w:tcBorders>
              <w:top w:val="nil"/>
              <w:left w:val="nil"/>
              <w:bottom w:val="nil"/>
              <w:right w:val="nil"/>
            </w:tcBorders>
            <w:shd w:val="clear" w:color="auto" w:fill="D9D9D9" w:themeFill="background1" w:themeFillShade="D9"/>
            <w:noWrap/>
          </w:tcPr>
          <w:p w:rsidR="00F15AD4" w:rsidRPr="00192B9E" w:rsidRDefault="00F15AD4" w:rsidP="00F15AD4">
            <w:pPr>
              <w:spacing w:line="0" w:lineRule="atLeast"/>
              <w:rPr>
                <w:rFonts w:ascii="Segoe UI Symbol" w:hAnsi="Segoe UI Symbol" w:cs="Segoe UI Symbol"/>
                <w:sz w:val="16"/>
                <w:szCs w:val="16"/>
              </w:rPr>
            </w:pPr>
          </w:p>
        </w:tc>
        <w:tc>
          <w:tcPr>
            <w:tcW w:w="420" w:type="dxa"/>
            <w:tcBorders>
              <w:top w:val="nil"/>
              <w:left w:val="nil"/>
              <w:bottom w:val="nil"/>
              <w:right w:val="nil"/>
            </w:tcBorders>
            <w:shd w:val="clear" w:color="auto" w:fill="D9D9D9" w:themeFill="background1" w:themeFillShade="D9"/>
          </w:tcPr>
          <w:p w:rsidR="00F15AD4" w:rsidRPr="00192B9E" w:rsidRDefault="00F15AD4" w:rsidP="00F15AD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9D9D9" w:themeFill="background1" w:themeFillShade="D9"/>
          </w:tcPr>
          <w:p w:rsidR="00F15AD4" w:rsidRPr="00192B9E" w:rsidRDefault="00F15AD4" w:rsidP="00F15AD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9D9D9" w:themeFill="background1" w:themeFillShade="D9"/>
          </w:tcPr>
          <w:p w:rsidR="00F15AD4" w:rsidRPr="00192B9E" w:rsidRDefault="00F15AD4" w:rsidP="00F15AD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9D9D9" w:themeFill="background1" w:themeFillShade="D9"/>
          </w:tcPr>
          <w:p w:rsidR="00F15AD4" w:rsidRPr="00192B9E" w:rsidRDefault="00F15AD4" w:rsidP="00F15AD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9D9D9" w:themeFill="background1" w:themeFillShade="D9"/>
          </w:tcPr>
          <w:p w:rsidR="00F15AD4" w:rsidRPr="00192B9E" w:rsidRDefault="00F15AD4" w:rsidP="00F15AD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9D9D9" w:themeFill="background1" w:themeFillShade="D9"/>
          </w:tcPr>
          <w:p w:rsidR="00F15AD4" w:rsidRPr="00192B9E" w:rsidRDefault="00F15AD4" w:rsidP="00F15AD4">
            <w:pPr>
              <w:spacing w:line="0" w:lineRule="atLeast"/>
              <w:rPr>
                <w:rFonts w:ascii="Segoe UI Symbol" w:hAnsi="Segoe UI Symbol" w:cs="Segoe UI Symbol"/>
                <w:sz w:val="16"/>
                <w:szCs w:val="16"/>
              </w:rPr>
            </w:pPr>
          </w:p>
        </w:tc>
      </w:tr>
      <w:tr w:rsidR="001F41B4" w:rsidRPr="00192B9E" w:rsidTr="00C266D7">
        <w:trPr>
          <w:trHeight w:val="2154"/>
          <w:jc w:val="center"/>
        </w:trPr>
        <w:tc>
          <w:tcPr>
            <w:tcW w:w="4106" w:type="dxa"/>
            <w:vMerge w:val="restart"/>
            <w:tcBorders>
              <w:top w:val="nil"/>
              <w:left w:val="nil"/>
            </w:tcBorders>
          </w:tcPr>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sz w:val="16"/>
                <w:szCs w:val="16"/>
              </w:rPr>
              <w:t>Let’s Start!</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・商品のパッケージからの例から，日々の生活と生態系の保全との関係に気づく。</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実習</w:t>
            </w:r>
            <w:r w:rsidRPr="00564965">
              <w:rPr>
                <w:rFonts w:eastAsiaTheme="minorHAnsi" w:cs="Segoe UI Symbol"/>
                <w:b/>
                <w:sz w:val="16"/>
                <w:szCs w:val="16"/>
              </w:rPr>
              <w:t>16</w:t>
            </w:r>
            <w:r w:rsidRPr="00564965">
              <w:rPr>
                <w:rFonts w:eastAsiaTheme="minorHAnsi" w:cs="Segoe UI Symbol" w:hint="eastAsia"/>
                <w:b/>
                <w:sz w:val="16"/>
                <w:szCs w:val="16"/>
              </w:rPr>
              <w:t xml:space="preserve"> </w:t>
            </w:r>
            <w:r w:rsidRPr="00564965">
              <w:rPr>
                <w:rFonts w:eastAsiaTheme="minorHAnsi" w:cs="Segoe UI Symbol"/>
                <w:b/>
                <w:sz w:val="16"/>
                <w:szCs w:val="16"/>
              </w:rPr>
              <w:t>高速道路の建設に伴う環境アセスメント</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・環境アセスメントの具体的な事例を基に，生態系の保全の重要性を見いだして理解する。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A</w:t>
            </w:r>
            <w:r w:rsidRPr="00564965">
              <w:rPr>
                <w:rFonts w:eastAsiaTheme="minorHAnsi" w:cs="Segoe UI Symbol" w:hint="eastAsia"/>
                <w:b/>
                <w:sz w:val="16"/>
                <w:szCs w:val="16"/>
              </w:rPr>
              <w:t xml:space="preserve"> </w:t>
            </w:r>
            <w:r w:rsidRPr="00564965">
              <w:rPr>
                <w:rFonts w:eastAsiaTheme="minorHAnsi" w:cs="Segoe UI Symbol"/>
                <w:b/>
                <w:sz w:val="16"/>
                <w:szCs w:val="16"/>
              </w:rPr>
              <w:t>環境アセスメント</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・生物多様性の保全にはそれぞれの立場からの努力や協力が必要であることを理解する。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やってみよう 環境アセスメントの始まった時期を調べる</w:t>
            </w:r>
          </w:p>
          <w:p w:rsidR="00716329" w:rsidRPr="00716329" w:rsidRDefault="00716329" w:rsidP="001F41B4">
            <w:pPr>
              <w:spacing w:line="0" w:lineRule="atLeast"/>
              <w:rPr>
                <w:rFonts w:eastAsiaTheme="minorHAnsi" w:cs="Segoe UI Symbol"/>
                <w:sz w:val="16"/>
                <w:szCs w:val="16"/>
              </w:rPr>
            </w:pPr>
            <w:r>
              <w:rPr>
                <w:rFonts w:eastAsiaTheme="minorHAnsi" w:cs="Segoe UI Symbol" w:hint="eastAsia"/>
                <w:sz w:val="16"/>
                <w:szCs w:val="16"/>
              </w:rPr>
              <w:t>・環境アセスメントの実施が始まった時期を調べ，環境問題への関心が高まった背景を考える。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B</w:t>
            </w:r>
            <w:r w:rsidRPr="00564965">
              <w:rPr>
                <w:rFonts w:eastAsiaTheme="minorHAnsi" w:cs="Segoe UI Symbol" w:hint="eastAsia"/>
                <w:b/>
                <w:sz w:val="16"/>
                <w:szCs w:val="16"/>
              </w:rPr>
              <w:t xml:space="preserve"> </w:t>
            </w:r>
            <w:r w:rsidRPr="00564965">
              <w:rPr>
                <w:rFonts w:eastAsiaTheme="minorHAnsi" w:cs="Segoe UI Symbol"/>
                <w:b/>
                <w:sz w:val="16"/>
                <w:szCs w:val="16"/>
              </w:rPr>
              <w:t>生態系サービス</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・生態系サービスについて，私たちの生活と関連</w:t>
            </w:r>
            <w:r w:rsidRPr="00564965">
              <w:rPr>
                <w:rFonts w:eastAsiaTheme="minorHAnsi" w:cs="Segoe UI Symbol" w:hint="eastAsia"/>
                <w:color w:val="FF0000"/>
                <w:sz w:val="16"/>
                <w:szCs w:val="16"/>
              </w:rPr>
              <w:t>付</w:t>
            </w:r>
            <w:r w:rsidRPr="00564965">
              <w:rPr>
                <w:rFonts w:eastAsiaTheme="minorHAnsi" w:cs="Segoe UI Symbol" w:hint="eastAsia"/>
                <w:sz w:val="16"/>
                <w:szCs w:val="16"/>
              </w:rPr>
              <w:t>けて理解する。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&lt;コラム&gt;多様性を守る認証制度</w:t>
            </w:r>
          </w:p>
          <w:p w:rsidR="001F41B4" w:rsidRPr="00564965" w:rsidRDefault="001F41B4" w:rsidP="001F41B4">
            <w:pPr>
              <w:spacing w:line="0" w:lineRule="atLeast"/>
              <w:rPr>
                <w:rFonts w:eastAsiaTheme="minorHAnsi" w:cs="Segoe UI Symbol"/>
                <w:sz w:val="16"/>
                <w:szCs w:val="16"/>
              </w:rPr>
            </w:pPr>
            <w:r w:rsidRPr="00564965">
              <w:rPr>
                <w:rFonts w:eastAsiaTheme="minorHAnsi" w:cs="Segoe UI Symbol" w:hint="eastAsia"/>
                <w:sz w:val="16"/>
                <w:szCs w:val="16"/>
              </w:rPr>
              <w:t>・認証制度について知る。</w:t>
            </w:r>
          </w:p>
          <w:p w:rsidR="001F41B4" w:rsidRPr="00564965" w:rsidRDefault="001F41B4" w:rsidP="001F41B4">
            <w:pPr>
              <w:spacing w:line="0" w:lineRule="atLeast"/>
              <w:rPr>
                <w:rFonts w:eastAsiaTheme="minorHAnsi" w:cs="Segoe UI Symbol"/>
                <w:sz w:val="16"/>
                <w:szCs w:val="16"/>
              </w:rPr>
            </w:pPr>
            <w:r w:rsidRPr="00564965">
              <w:rPr>
                <w:rFonts w:eastAsiaTheme="minorHAnsi" w:cs="Segoe UI Symbol"/>
                <w:b/>
                <w:color w:val="FFFFFF" w:themeColor="background1"/>
                <w:sz w:val="16"/>
                <w:szCs w:val="16"/>
                <w:highlight w:val="black"/>
              </w:rPr>
              <w:t>C</w:t>
            </w:r>
            <w:r w:rsidRPr="00564965">
              <w:rPr>
                <w:rFonts w:eastAsiaTheme="minorHAnsi" w:cs="Segoe UI Symbol" w:hint="eastAsia"/>
                <w:b/>
                <w:sz w:val="16"/>
                <w:szCs w:val="16"/>
              </w:rPr>
              <w:t xml:space="preserve"> </w:t>
            </w:r>
            <w:r w:rsidRPr="00564965">
              <w:rPr>
                <w:rFonts w:eastAsiaTheme="minorHAnsi" w:cs="Segoe UI Symbol"/>
                <w:b/>
                <w:sz w:val="16"/>
                <w:szCs w:val="16"/>
              </w:rPr>
              <w:t>外来生物が生態系に与える影響</w:t>
            </w:r>
          </w:p>
          <w:p w:rsidR="001F41B4" w:rsidRPr="00564965" w:rsidRDefault="001F41B4" w:rsidP="001F41B4">
            <w:pPr>
              <w:spacing w:line="0" w:lineRule="atLeast"/>
              <w:rPr>
                <w:rFonts w:eastAsiaTheme="minorHAnsi" w:cs="Segoe UI Symbol"/>
                <w:sz w:val="16"/>
                <w:szCs w:val="16"/>
              </w:rPr>
            </w:pPr>
            <w:r w:rsidRPr="00564965">
              <w:rPr>
                <w:rFonts w:eastAsiaTheme="minorHAnsi" w:cs="Segoe UI Symbol" w:hint="eastAsia"/>
                <w:sz w:val="16"/>
                <w:szCs w:val="16"/>
              </w:rPr>
              <w:t>・人間の活動が生態系に与える影響について理解する。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資料の読み取り</w:t>
            </w:r>
            <w:r>
              <w:rPr>
                <w:rFonts w:eastAsiaTheme="minorHAnsi" w:cs="Segoe UI Symbol"/>
                <w:b/>
                <w:sz w:val="16"/>
                <w:szCs w:val="16"/>
              </w:rPr>
              <w:t xml:space="preserve"> </w:t>
            </w:r>
            <w:r w:rsidRPr="00564965">
              <w:rPr>
                <w:rFonts w:eastAsiaTheme="minorHAnsi" w:cs="Segoe UI Symbol" w:hint="eastAsia"/>
                <w:b/>
                <w:sz w:val="16"/>
                <w:szCs w:val="16"/>
              </w:rPr>
              <w:t>琵琶湖における外来種の影響をグラフから読み取る</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・琵琶湖における外来生物の影響から，人間による生物の導入が生態系に与える影響を考える。</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・人間生活の影響が低下したことによっても，生態系が変化することについて理解する。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&lt;コラム&gt;レッドデータブック</w:t>
            </w:r>
          </w:p>
          <w:p w:rsidR="001F41B4" w:rsidRPr="00564965" w:rsidRDefault="001F41B4" w:rsidP="001F41B4">
            <w:pPr>
              <w:spacing w:line="0" w:lineRule="atLeast"/>
              <w:rPr>
                <w:rFonts w:eastAsiaTheme="minorHAnsi" w:cs="Segoe UI Symbol"/>
                <w:sz w:val="16"/>
                <w:szCs w:val="16"/>
              </w:rPr>
            </w:pPr>
            <w:r w:rsidRPr="00564965">
              <w:rPr>
                <w:rFonts w:eastAsiaTheme="minorHAnsi" w:cs="Segoe UI Symbol" w:hint="eastAsia"/>
                <w:sz w:val="16"/>
                <w:szCs w:val="16"/>
              </w:rPr>
              <w:t>・環境省が定めたレッドデータブックについて知る。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b/>
                <w:color w:val="FFFFFF" w:themeColor="background1"/>
                <w:sz w:val="16"/>
                <w:szCs w:val="16"/>
                <w:highlight w:val="black"/>
              </w:rPr>
              <w:t>D</w:t>
            </w:r>
            <w:r w:rsidRPr="00564965">
              <w:rPr>
                <w:rFonts w:eastAsiaTheme="minorHAnsi" w:cs="Segoe UI Symbol" w:hint="eastAsia"/>
                <w:b/>
                <w:sz w:val="16"/>
                <w:szCs w:val="16"/>
              </w:rPr>
              <w:t xml:space="preserve"> </w:t>
            </w:r>
            <w:r w:rsidRPr="00564965">
              <w:rPr>
                <w:rFonts w:eastAsiaTheme="minorHAnsi" w:cs="Segoe UI Symbol"/>
                <w:b/>
                <w:sz w:val="16"/>
                <w:szCs w:val="16"/>
              </w:rPr>
              <w:t>ヒトの生態系の共存</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・日々の生活の見直しが，生態系の保全につながることを理解する。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やってみよう 地域内の里地里山を調べる</w:t>
            </w:r>
          </w:p>
          <w:p w:rsidR="001F41B4" w:rsidRPr="00716329" w:rsidRDefault="00716329" w:rsidP="001F41B4">
            <w:pPr>
              <w:spacing w:line="0" w:lineRule="atLeast"/>
              <w:rPr>
                <w:rFonts w:eastAsiaTheme="minorHAnsi" w:cs="Segoe UI Symbol"/>
                <w:sz w:val="16"/>
                <w:szCs w:val="16"/>
              </w:rPr>
            </w:pPr>
            <w:r>
              <w:rPr>
                <w:rFonts w:eastAsiaTheme="minorHAnsi" w:cs="Segoe UI Symbol" w:hint="eastAsia"/>
                <w:sz w:val="16"/>
                <w:szCs w:val="16"/>
              </w:rPr>
              <w:t>・</w:t>
            </w:r>
            <w:r w:rsidR="00CC105E">
              <w:rPr>
                <w:rFonts w:eastAsiaTheme="minorHAnsi" w:cs="Segoe UI Symbol" w:hint="eastAsia"/>
                <w:sz w:val="16"/>
                <w:szCs w:val="16"/>
              </w:rPr>
              <w:t>地域の里山里地を調べ，里山里地を保全する活動について知る。</w:t>
            </w:r>
          </w:p>
          <w:p w:rsidR="001F41B4" w:rsidRPr="00564965" w:rsidRDefault="001F41B4" w:rsidP="001F41B4">
            <w:pPr>
              <w:spacing w:line="0" w:lineRule="atLeast"/>
              <w:rPr>
                <w:rFonts w:eastAsiaTheme="minorHAnsi" w:cs="Segoe UI Symbol"/>
                <w:b/>
                <w:sz w:val="16"/>
                <w:szCs w:val="16"/>
              </w:rPr>
            </w:pPr>
            <w:r w:rsidRPr="00564965">
              <w:rPr>
                <w:rFonts w:eastAsiaTheme="minorHAnsi" w:cs="Segoe UI Symbol" w:hint="eastAsia"/>
                <w:b/>
                <w:sz w:val="16"/>
                <w:szCs w:val="16"/>
              </w:rPr>
              <w:t xml:space="preserve">まとめてみよう </w:t>
            </w:r>
            <w:r>
              <w:rPr>
                <w:rFonts w:eastAsiaTheme="minorHAnsi" w:cs="Segoe UI Symbol" w:hint="eastAsia"/>
                <w:b/>
                <w:sz w:val="16"/>
                <w:szCs w:val="16"/>
              </w:rPr>
              <w:t>生態系とその保全を図で整理</w:t>
            </w:r>
          </w:p>
          <w:p w:rsidR="001F41B4" w:rsidRPr="00564965" w:rsidRDefault="001F41B4" w:rsidP="001F41B4">
            <w:pPr>
              <w:spacing w:line="0" w:lineRule="atLeast"/>
              <w:ind w:left="160" w:hangingChars="100" w:hanging="160"/>
              <w:rPr>
                <w:rFonts w:eastAsiaTheme="minorHAnsi" w:cs="Segoe UI Symbol"/>
                <w:sz w:val="16"/>
                <w:szCs w:val="16"/>
              </w:rPr>
            </w:pPr>
            <w:r w:rsidRPr="00564965">
              <w:rPr>
                <w:rFonts w:eastAsiaTheme="minorHAnsi" w:cs="Segoe UI Symbol" w:hint="eastAsia"/>
                <w:sz w:val="16"/>
                <w:szCs w:val="16"/>
              </w:rPr>
              <w:t>・生態系とその保全について整理する。</w:t>
            </w:r>
          </w:p>
        </w:tc>
        <w:tc>
          <w:tcPr>
            <w:tcW w:w="425" w:type="dxa"/>
            <w:vMerge w:val="restart"/>
            <w:tcBorders>
              <w:top w:val="nil"/>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31" w:type="dxa"/>
            <w:vMerge w:val="restart"/>
            <w:tcBorders>
              <w:top w:val="nil"/>
            </w:tcBorders>
            <w:vAlign w:val="center"/>
          </w:tcPr>
          <w:p w:rsidR="001F41B4" w:rsidRPr="00683DDD" w:rsidRDefault="001F41B4" w:rsidP="001F41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158</w:t>
            </w:r>
            <w:r>
              <w:rPr>
                <w:rFonts w:ascii="Segoe UI Symbol" w:hAnsi="Segoe UI Symbol" w:cs="Segoe UI Symbol" w:hint="eastAsia"/>
                <w:b/>
                <w:sz w:val="16"/>
                <w:szCs w:val="16"/>
              </w:rPr>
              <w:t>～</w:t>
            </w:r>
            <w:r>
              <w:rPr>
                <w:rFonts w:ascii="Segoe UI Symbol" w:hAnsi="Segoe UI Symbol" w:cs="Segoe UI Symbol" w:hint="eastAsia"/>
                <w:b/>
                <w:sz w:val="16"/>
                <w:szCs w:val="16"/>
              </w:rPr>
              <w:t>163</w:t>
            </w:r>
          </w:p>
        </w:tc>
        <w:tc>
          <w:tcPr>
            <w:tcW w:w="420" w:type="dxa"/>
            <w:tcBorders>
              <w:top w:val="nil"/>
              <w:bottom w:val="dashed" w:sz="4" w:space="0" w:color="auto"/>
            </w:tcBorders>
            <w:vAlign w:val="center"/>
          </w:tcPr>
          <w:p w:rsidR="001F41B4" w:rsidRPr="00731B1B" w:rsidRDefault="001F41B4" w:rsidP="001F41B4">
            <w:pPr>
              <w:spacing w:line="0" w:lineRule="atLeast"/>
              <w:jc w:val="center"/>
              <w:rPr>
                <w:b/>
                <w:sz w:val="16"/>
                <w:szCs w:val="16"/>
              </w:rPr>
            </w:pPr>
            <w:r w:rsidRPr="00731B1B">
              <w:rPr>
                <w:rFonts w:hint="eastAsia"/>
                <w:b/>
                <w:sz w:val="16"/>
                <w:szCs w:val="16"/>
              </w:rPr>
              <w:t>態</w:t>
            </w:r>
          </w:p>
        </w:tc>
        <w:tc>
          <w:tcPr>
            <w:tcW w:w="567" w:type="dxa"/>
            <w:tcBorders>
              <w:top w:val="nil"/>
              <w:bottom w:val="dashed" w:sz="4" w:space="0" w:color="auto"/>
            </w:tcBorders>
            <w:vAlign w:val="center"/>
          </w:tcPr>
          <w:p w:rsidR="001F41B4" w:rsidRPr="00466C8C" w:rsidRDefault="001F41B4" w:rsidP="001F41B4">
            <w:pPr>
              <w:spacing w:line="0" w:lineRule="atLeast"/>
              <w:jc w:val="center"/>
              <w:rPr>
                <w:b/>
                <w:strike/>
                <w:sz w:val="16"/>
                <w:szCs w:val="16"/>
              </w:rPr>
            </w:pPr>
          </w:p>
        </w:tc>
        <w:tc>
          <w:tcPr>
            <w:tcW w:w="3551" w:type="dxa"/>
            <w:tcBorders>
              <w:top w:val="nil"/>
              <w:bottom w:val="dashed" w:sz="4" w:space="0" w:color="auto"/>
              <w:right w:val="nil"/>
            </w:tcBorders>
          </w:tcPr>
          <w:p w:rsidR="001F41B4" w:rsidRPr="00731B1B" w:rsidRDefault="001F41B4" w:rsidP="001F41B4">
            <w:pPr>
              <w:spacing w:line="0" w:lineRule="atLeast"/>
              <w:rPr>
                <w:sz w:val="16"/>
                <w:szCs w:val="16"/>
              </w:rPr>
            </w:pPr>
            <w:r w:rsidRPr="00C45C6D">
              <w:rPr>
                <w:b/>
                <w:sz w:val="16"/>
                <w:szCs w:val="16"/>
              </w:rPr>
              <w:t>【態度】</w:t>
            </w:r>
            <w:r w:rsidRPr="00731B1B">
              <w:rPr>
                <w:sz w:val="16"/>
                <w:szCs w:val="16"/>
              </w:rPr>
              <w:t>実習16を通して，環境アセスメントに関心をもち，さまざまな資料を調べたり，友達と対話したりしながら，生態系の保全の重要性について考えようとしている。［発言分析・行動観察］</w:t>
            </w:r>
          </w:p>
        </w:tc>
        <w:tc>
          <w:tcPr>
            <w:tcW w:w="283" w:type="dxa"/>
            <w:tcBorders>
              <w:top w:val="nil"/>
              <w:left w:val="nil"/>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1F41B4"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資料の調査や他者との対話により得ることができた新しい知識や解決するべき課題について表現している。</w:t>
            </w:r>
          </w:p>
          <w:p w:rsidR="001F41B4" w:rsidRDefault="001F41B4" w:rsidP="001F41B4">
            <w:pPr>
              <w:spacing w:line="0" w:lineRule="atLeast"/>
              <w:rPr>
                <w:rFonts w:ascii="Segoe UI Symbol" w:hAnsi="Segoe UI Symbol" w:cs="Segoe UI Symbol"/>
                <w:sz w:val="16"/>
                <w:szCs w:val="16"/>
              </w:rPr>
            </w:pPr>
          </w:p>
          <w:p w:rsidR="001F41B4" w:rsidRPr="00192B9E" w:rsidRDefault="001F41B4" w:rsidP="001F41B4">
            <w:pPr>
              <w:spacing w:line="0" w:lineRule="atLeast"/>
              <w:rPr>
                <w:rFonts w:ascii="Segoe UI Symbol" w:hAnsi="Segoe UI Symbol" w:cs="Segoe UI Symbol"/>
                <w:sz w:val="16"/>
                <w:szCs w:val="16"/>
              </w:rPr>
            </w:pPr>
            <w:bookmarkStart w:id="0" w:name="_GoBack"/>
            <w:bookmarkEnd w:id="0"/>
          </w:p>
        </w:tc>
        <w:tc>
          <w:tcPr>
            <w:tcW w:w="4590" w:type="dxa"/>
            <w:tcBorders>
              <w:top w:val="nil"/>
              <w:bottom w:val="dashed" w:sz="4" w:space="0" w:color="auto"/>
              <w:right w:val="nil"/>
            </w:tcBorders>
          </w:tcPr>
          <w:p w:rsidR="001F41B4" w:rsidRPr="00621879" w:rsidRDefault="00716329" w:rsidP="001F41B4">
            <w:pPr>
              <w:spacing w:line="0" w:lineRule="atLeast"/>
              <w:rPr>
                <w:rFonts w:ascii="Segoe UI Symbol" w:hAnsi="Segoe UI Symbol" w:cs="Segoe UI Symbol"/>
                <w:sz w:val="16"/>
                <w:szCs w:val="16"/>
              </w:rPr>
            </w:pPr>
            <w:r>
              <w:rPr>
                <w:rFonts w:ascii="Segoe UI Symbol" w:hAnsi="Segoe UI Symbol" w:cs="Segoe UI Symbol"/>
                <w:sz w:val="16"/>
                <w:szCs w:val="16"/>
              </w:rPr>
              <w:t>Web</w:t>
            </w:r>
            <w:r>
              <w:rPr>
                <w:rFonts w:ascii="Segoe UI Symbol" w:hAnsi="Segoe UI Symbol" w:cs="Segoe UI Symbol" w:hint="eastAsia"/>
                <w:sz w:val="16"/>
                <w:szCs w:val="16"/>
              </w:rPr>
              <w:t>サイト</w:t>
            </w:r>
            <w:r w:rsidR="001F41B4">
              <w:rPr>
                <w:rFonts w:ascii="Segoe UI Symbol" w:hAnsi="Segoe UI Symbol" w:cs="Segoe UI Symbol" w:hint="eastAsia"/>
                <w:sz w:val="16"/>
                <w:szCs w:val="16"/>
              </w:rPr>
              <w:t>や書籍を用いて環境アセスメントについて調べ，他者との意見交換を通して自身の考えをまとめるよう助言する。</w:t>
            </w:r>
          </w:p>
        </w:tc>
      </w:tr>
      <w:tr w:rsidR="001F41B4" w:rsidRPr="00192B9E" w:rsidTr="00C266D7">
        <w:trPr>
          <w:trHeight w:val="2103"/>
          <w:jc w:val="center"/>
        </w:trPr>
        <w:tc>
          <w:tcPr>
            <w:tcW w:w="4106" w:type="dxa"/>
            <w:vMerge/>
            <w:tcBorders>
              <w:left w:val="nil"/>
            </w:tcBorders>
          </w:tcPr>
          <w:p w:rsidR="001F41B4" w:rsidRPr="00564965" w:rsidRDefault="001F41B4" w:rsidP="001F41B4">
            <w:pPr>
              <w:spacing w:line="0" w:lineRule="atLeast"/>
              <w:rPr>
                <w:rFonts w:eastAsiaTheme="minorHAnsi" w:cs="Segoe UI Symbol"/>
                <w:b/>
                <w:sz w:val="16"/>
                <w:szCs w:val="16"/>
              </w:rPr>
            </w:pPr>
          </w:p>
        </w:tc>
        <w:tc>
          <w:tcPr>
            <w:tcW w:w="425"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31"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0" w:type="dxa"/>
            <w:tcBorders>
              <w:top w:val="dashed" w:sz="4" w:space="0" w:color="auto"/>
              <w:bottom w:val="dashed" w:sz="4" w:space="0" w:color="auto"/>
            </w:tcBorders>
            <w:vAlign w:val="center"/>
          </w:tcPr>
          <w:p w:rsidR="001F41B4" w:rsidRPr="00731B1B" w:rsidRDefault="001F41B4" w:rsidP="001F41B4">
            <w:pPr>
              <w:spacing w:line="0" w:lineRule="atLeast"/>
              <w:jc w:val="center"/>
              <w:rPr>
                <w:b/>
                <w:sz w:val="16"/>
                <w:szCs w:val="16"/>
              </w:rPr>
            </w:pPr>
            <w:r w:rsidRPr="00731B1B">
              <w:rPr>
                <w:rFonts w:hint="eastAsia"/>
                <w:b/>
                <w:sz w:val="16"/>
                <w:szCs w:val="16"/>
              </w:rPr>
              <w:t>知</w:t>
            </w:r>
          </w:p>
        </w:tc>
        <w:tc>
          <w:tcPr>
            <w:tcW w:w="567" w:type="dxa"/>
            <w:tcBorders>
              <w:top w:val="dashed" w:sz="4" w:space="0" w:color="auto"/>
              <w:bottom w:val="dashed" w:sz="4" w:space="0" w:color="auto"/>
            </w:tcBorders>
            <w:vAlign w:val="center"/>
          </w:tcPr>
          <w:p w:rsidR="001F41B4" w:rsidRPr="00466C8C" w:rsidRDefault="001F41B4" w:rsidP="001F41B4">
            <w:pPr>
              <w:spacing w:line="0" w:lineRule="atLeast"/>
              <w:jc w:val="center"/>
              <w:rPr>
                <w:b/>
                <w:strike/>
                <w:sz w:val="16"/>
                <w:szCs w:val="16"/>
              </w:rPr>
            </w:pPr>
          </w:p>
        </w:tc>
        <w:tc>
          <w:tcPr>
            <w:tcW w:w="3551" w:type="dxa"/>
            <w:tcBorders>
              <w:top w:val="dashed" w:sz="4" w:space="0" w:color="auto"/>
              <w:bottom w:val="dashed" w:sz="4" w:space="0" w:color="auto"/>
              <w:right w:val="nil"/>
            </w:tcBorders>
          </w:tcPr>
          <w:p w:rsidR="001F41B4" w:rsidRDefault="001F41B4" w:rsidP="001F41B4">
            <w:pPr>
              <w:spacing w:line="0" w:lineRule="atLeast"/>
              <w:rPr>
                <w:sz w:val="16"/>
                <w:szCs w:val="16"/>
              </w:rPr>
            </w:pPr>
            <w:r w:rsidRPr="00C45C6D">
              <w:rPr>
                <w:b/>
                <w:sz w:val="16"/>
                <w:szCs w:val="16"/>
              </w:rPr>
              <w:t>【知技】</w:t>
            </w:r>
            <w:r w:rsidRPr="00731B1B">
              <w:rPr>
                <w:sz w:val="16"/>
                <w:szCs w:val="16"/>
              </w:rPr>
              <w:t>生態系の保全の重要性を理解している。生態サービスについて理解している。</w:t>
            </w:r>
          </w:p>
          <w:p w:rsidR="001F41B4" w:rsidRPr="00731B1B" w:rsidRDefault="001F41B4" w:rsidP="001F41B4">
            <w:pPr>
              <w:spacing w:line="0" w:lineRule="atLeast"/>
              <w:jc w:val="right"/>
              <w:rPr>
                <w:sz w:val="16"/>
                <w:szCs w:val="16"/>
              </w:rPr>
            </w:pPr>
            <w:r w:rsidRPr="00731B1B">
              <w:rPr>
                <w:sz w:val="16"/>
                <w:szCs w:val="16"/>
              </w:rPr>
              <w:t>［発言分析・記述分析］</w:t>
            </w:r>
          </w:p>
        </w:tc>
        <w:tc>
          <w:tcPr>
            <w:tcW w:w="283" w:type="dxa"/>
            <w:tcBorders>
              <w:top w:val="dashed" w:sz="4" w:space="0" w:color="auto"/>
              <w:left w:val="nil"/>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人間は生態系から生態系サービスと呼ばれる恩恵を受けており，この恩恵を持続的に利用し続けるためには，生態系の保全が必要であることを理解している。</w:t>
            </w:r>
          </w:p>
        </w:tc>
        <w:tc>
          <w:tcPr>
            <w:tcW w:w="4590" w:type="dxa"/>
            <w:tcBorders>
              <w:top w:val="dashed" w:sz="4" w:space="0" w:color="auto"/>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自身の生活を考え，生態系から受け取っているものがないか考えるよう助言する。</w:t>
            </w:r>
          </w:p>
        </w:tc>
      </w:tr>
      <w:tr w:rsidR="001F41B4" w:rsidRPr="00192B9E" w:rsidTr="00C266D7">
        <w:trPr>
          <w:trHeight w:val="1991"/>
          <w:jc w:val="center"/>
        </w:trPr>
        <w:tc>
          <w:tcPr>
            <w:tcW w:w="4106" w:type="dxa"/>
            <w:vMerge/>
            <w:tcBorders>
              <w:left w:val="nil"/>
            </w:tcBorders>
          </w:tcPr>
          <w:p w:rsidR="001F41B4" w:rsidRPr="00564965" w:rsidRDefault="001F41B4" w:rsidP="001F41B4">
            <w:pPr>
              <w:spacing w:line="0" w:lineRule="atLeast"/>
              <w:rPr>
                <w:rFonts w:eastAsiaTheme="minorHAnsi" w:cs="Segoe UI Symbol"/>
                <w:b/>
                <w:sz w:val="16"/>
                <w:szCs w:val="16"/>
              </w:rPr>
            </w:pPr>
          </w:p>
        </w:tc>
        <w:tc>
          <w:tcPr>
            <w:tcW w:w="425"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31"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0" w:type="dxa"/>
            <w:tcBorders>
              <w:top w:val="dashed" w:sz="4" w:space="0" w:color="auto"/>
              <w:bottom w:val="dashed" w:sz="4" w:space="0" w:color="auto"/>
            </w:tcBorders>
            <w:vAlign w:val="center"/>
          </w:tcPr>
          <w:p w:rsidR="001F41B4" w:rsidRPr="00731B1B" w:rsidRDefault="001F41B4" w:rsidP="001F41B4">
            <w:pPr>
              <w:spacing w:line="0" w:lineRule="atLeast"/>
              <w:jc w:val="center"/>
              <w:rPr>
                <w:b/>
                <w:sz w:val="16"/>
                <w:szCs w:val="16"/>
              </w:rPr>
            </w:pPr>
            <w:r w:rsidRPr="00731B1B">
              <w:rPr>
                <w:rFonts w:hint="eastAsia"/>
                <w:b/>
                <w:sz w:val="16"/>
                <w:szCs w:val="16"/>
              </w:rPr>
              <w:t>態</w:t>
            </w:r>
          </w:p>
        </w:tc>
        <w:tc>
          <w:tcPr>
            <w:tcW w:w="567" w:type="dxa"/>
            <w:tcBorders>
              <w:top w:val="dashed" w:sz="4" w:space="0" w:color="auto"/>
              <w:bottom w:val="dashed" w:sz="4" w:space="0" w:color="auto"/>
            </w:tcBorders>
            <w:vAlign w:val="center"/>
          </w:tcPr>
          <w:p w:rsidR="001F41B4" w:rsidRPr="00731B1B" w:rsidRDefault="001F41B4" w:rsidP="001F41B4">
            <w:pPr>
              <w:spacing w:line="0" w:lineRule="atLeast"/>
              <w:jc w:val="center"/>
              <w:rPr>
                <w:b/>
                <w:sz w:val="16"/>
                <w:szCs w:val="16"/>
              </w:rPr>
            </w:pPr>
            <w:r w:rsidRPr="00731B1B">
              <w:rPr>
                <w:b/>
                <w:sz w:val="16"/>
                <w:szCs w:val="16"/>
              </w:rPr>
              <w:t>〇</w:t>
            </w:r>
          </w:p>
        </w:tc>
        <w:tc>
          <w:tcPr>
            <w:tcW w:w="3551" w:type="dxa"/>
            <w:tcBorders>
              <w:top w:val="dashed" w:sz="4" w:space="0" w:color="auto"/>
              <w:bottom w:val="dashed" w:sz="4" w:space="0" w:color="auto"/>
              <w:right w:val="nil"/>
            </w:tcBorders>
          </w:tcPr>
          <w:p w:rsidR="001F41B4" w:rsidRPr="00731B1B" w:rsidRDefault="001F41B4" w:rsidP="001F41B4">
            <w:pPr>
              <w:spacing w:line="0" w:lineRule="atLeast"/>
              <w:rPr>
                <w:sz w:val="16"/>
                <w:szCs w:val="16"/>
              </w:rPr>
            </w:pPr>
            <w:r w:rsidRPr="00C45C6D">
              <w:rPr>
                <w:b/>
                <w:sz w:val="16"/>
                <w:szCs w:val="16"/>
              </w:rPr>
              <w:t>【態度】</w:t>
            </w:r>
            <w:r w:rsidRPr="00731B1B">
              <w:rPr>
                <w:sz w:val="16"/>
                <w:szCs w:val="16"/>
              </w:rPr>
              <w:t>生態系とその保全について，学習した用語どうしのつながりを整理し，振り返ろうとしている。</w:t>
            </w:r>
            <w:r>
              <w:rPr>
                <w:rFonts w:hint="eastAsia"/>
                <w:sz w:val="16"/>
                <w:szCs w:val="16"/>
              </w:rPr>
              <w:t xml:space="preserve">　　　　　　　　　　　　　</w:t>
            </w:r>
            <w:r w:rsidRPr="00731B1B">
              <w:rPr>
                <w:sz w:val="16"/>
                <w:szCs w:val="16"/>
              </w:rPr>
              <w:t>［記述分析］</w:t>
            </w:r>
          </w:p>
        </w:tc>
        <w:tc>
          <w:tcPr>
            <w:tcW w:w="283" w:type="dxa"/>
            <w:tcBorders>
              <w:top w:val="dashed" w:sz="4" w:space="0" w:color="auto"/>
              <w:left w:val="nil"/>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1F41B4"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p w:rsidR="001F41B4" w:rsidRPr="00192B9E" w:rsidRDefault="001F41B4" w:rsidP="001F41B4">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1F41B4" w:rsidRPr="00192B9E" w:rsidTr="00C266D7">
        <w:trPr>
          <w:trHeight w:val="1991"/>
          <w:jc w:val="center"/>
        </w:trPr>
        <w:tc>
          <w:tcPr>
            <w:tcW w:w="4106" w:type="dxa"/>
            <w:vMerge/>
            <w:tcBorders>
              <w:left w:val="nil"/>
            </w:tcBorders>
          </w:tcPr>
          <w:p w:rsidR="001F41B4" w:rsidRPr="00564965" w:rsidRDefault="001F41B4" w:rsidP="001F41B4">
            <w:pPr>
              <w:spacing w:line="0" w:lineRule="atLeast"/>
              <w:rPr>
                <w:rFonts w:eastAsiaTheme="minorHAnsi" w:cs="Segoe UI Symbol"/>
                <w:b/>
                <w:sz w:val="16"/>
                <w:szCs w:val="16"/>
              </w:rPr>
            </w:pPr>
          </w:p>
        </w:tc>
        <w:tc>
          <w:tcPr>
            <w:tcW w:w="425"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31"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0" w:type="dxa"/>
            <w:tcBorders>
              <w:top w:val="dashed" w:sz="4" w:space="0" w:color="auto"/>
              <w:bottom w:val="dashed" w:sz="4" w:space="0" w:color="auto"/>
            </w:tcBorders>
            <w:vAlign w:val="center"/>
          </w:tcPr>
          <w:p w:rsidR="001F41B4" w:rsidRPr="00731B1B" w:rsidRDefault="001F41B4" w:rsidP="001F41B4">
            <w:pPr>
              <w:spacing w:line="0" w:lineRule="atLeast"/>
              <w:jc w:val="center"/>
              <w:rPr>
                <w:b/>
                <w:sz w:val="16"/>
                <w:szCs w:val="16"/>
              </w:rPr>
            </w:pPr>
            <w:r w:rsidRPr="00731B1B">
              <w:rPr>
                <w:rFonts w:hint="eastAsia"/>
                <w:b/>
                <w:sz w:val="16"/>
                <w:szCs w:val="16"/>
              </w:rPr>
              <w:t>知</w:t>
            </w:r>
          </w:p>
        </w:tc>
        <w:tc>
          <w:tcPr>
            <w:tcW w:w="567" w:type="dxa"/>
            <w:tcBorders>
              <w:top w:val="dashed" w:sz="4" w:space="0" w:color="auto"/>
              <w:bottom w:val="dashed" w:sz="4" w:space="0" w:color="auto"/>
            </w:tcBorders>
            <w:vAlign w:val="center"/>
          </w:tcPr>
          <w:p w:rsidR="001F41B4" w:rsidRPr="00731B1B" w:rsidRDefault="001F41B4" w:rsidP="001F41B4">
            <w:pPr>
              <w:spacing w:line="0" w:lineRule="atLeast"/>
              <w:jc w:val="center"/>
              <w:rPr>
                <w:b/>
                <w:sz w:val="16"/>
                <w:szCs w:val="16"/>
              </w:rPr>
            </w:pPr>
            <w:r w:rsidRPr="00731B1B">
              <w:rPr>
                <w:b/>
                <w:sz w:val="16"/>
                <w:szCs w:val="16"/>
              </w:rPr>
              <w:t>〇</w:t>
            </w:r>
          </w:p>
        </w:tc>
        <w:tc>
          <w:tcPr>
            <w:tcW w:w="3551" w:type="dxa"/>
            <w:tcBorders>
              <w:top w:val="dashed" w:sz="4" w:space="0" w:color="auto"/>
              <w:bottom w:val="dashed" w:sz="4" w:space="0" w:color="auto"/>
              <w:right w:val="nil"/>
            </w:tcBorders>
          </w:tcPr>
          <w:p w:rsidR="001F41B4" w:rsidRPr="00731B1B" w:rsidRDefault="001F41B4" w:rsidP="001F41B4">
            <w:pPr>
              <w:spacing w:line="0" w:lineRule="atLeast"/>
              <w:rPr>
                <w:sz w:val="16"/>
                <w:szCs w:val="16"/>
              </w:rPr>
            </w:pPr>
            <w:r w:rsidRPr="00C45C6D">
              <w:rPr>
                <w:b/>
                <w:sz w:val="16"/>
                <w:szCs w:val="16"/>
              </w:rPr>
              <w:t>【知技】</w:t>
            </w:r>
            <w:r w:rsidRPr="00731B1B">
              <w:rPr>
                <w:sz w:val="16"/>
                <w:szCs w:val="16"/>
              </w:rPr>
              <w:t>人間活動が生態系に与える影響について理解している。</w:t>
            </w:r>
            <w:r>
              <w:rPr>
                <w:rFonts w:hint="eastAsia"/>
                <w:sz w:val="16"/>
                <w:szCs w:val="16"/>
              </w:rPr>
              <w:t xml:space="preserve">　　　　</w:t>
            </w:r>
            <w:r w:rsidRPr="00731B1B">
              <w:rPr>
                <w:sz w:val="16"/>
                <w:szCs w:val="16"/>
              </w:rPr>
              <w:t>［発言分析・記述分析］</w:t>
            </w:r>
          </w:p>
        </w:tc>
        <w:tc>
          <w:tcPr>
            <w:tcW w:w="283" w:type="dxa"/>
            <w:tcBorders>
              <w:top w:val="dashed" w:sz="4" w:space="0" w:color="auto"/>
              <w:left w:val="nil"/>
              <w:bottom w:val="dashed" w:sz="4" w:space="0" w:color="auto"/>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外来生物の影響や地球温暖化を例に，人間活動が生態系に与える影響について理解している。また，</w:t>
            </w:r>
            <w:r>
              <w:rPr>
                <w:rFonts w:ascii="Segoe UI Symbol" w:hAnsi="Segoe UI Symbol" w:cs="Segoe UI Symbol" w:hint="eastAsia"/>
                <w:sz w:val="16"/>
                <w:szCs w:val="16"/>
              </w:rPr>
              <w:t>SDGs</w:t>
            </w:r>
            <w:r>
              <w:rPr>
                <w:rFonts w:ascii="Segoe UI Symbol" w:hAnsi="Segoe UI Symbol" w:cs="Segoe UI Symbol" w:hint="eastAsia"/>
                <w:sz w:val="16"/>
                <w:szCs w:val="16"/>
              </w:rPr>
              <w:t>の視点から，生態系の保全に自分がどのように関わっていくかを述べている。</w:t>
            </w:r>
          </w:p>
        </w:tc>
        <w:tc>
          <w:tcPr>
            <w:tcW w:w="4590" w:type="dxa"/>
            <w:tcBorders>
              <w:top w:val="dashed" w:sz="4" w:space="0" w:color="auto"/>
              <w:bottom w:val="dashed" w:sz="4" w:space="0" w:color="auto"/>
              <w:right w:val="nil"/>
            </w:tcBorders>
          </w:tcPr>
          <w:p w:rsidR="001F41B4"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w:t>
            </w:r>
            <w:r w:rsidR="00716329">
              <w:rPr>
                <w:rFonts w:ascii="Segoe UI Symbol" w:hAnsi="Segoe UI Symbol" w:cs="Segoe UI Symbol" w:hint="eastAsia"/>
                <w:sz w:val="16"/>
                <w:szCs w:val="16"/>
              </w:rPr>
              <w:t>p</w:t>
            </w:r>
            <w:r w:rsidR="00716329">
              <w:rPr>
                <w:rFonts w:ascii="Segoe UI Symbol" w:hAnsi="Segoe UI Symbol" w:cs="Segoe UI Symbol"/>
                <w:sz w:val="16"/>
                <w:szCs w:val="16"/>
              </w:rPr>
              <w:t>.162</w:t>
            </w:r>
            <w:r>
              <w:rPr>
                <w:rFonts w:ascii="Segoe UI Symbol" w:hAnsi="Segoe UI Symbol" w:cs="Segoe UI Symbol" w:hint="eastAsia"/>
                <w:sz w:val="16"/>
                <w:szCs w:val="16"/>
              </w:rPr>
              <w:t>図</w:t>
            </w:r>
            <w:r>
              <w:rPr>
                <w:rFonts w:ascii="Segoe UI Symbol" w:hAnsi="Segoe UI Symbol" w:cs="Segoe UI Symbol" w:hint="eastAsia"/>
                <w:sz w:val="16"/>
                <w:szCs w:val="16"/>
              </w:rPr>
              <w:t>a</w:t>
            </w:r>
            <w:r>
              <w:rPr>
                <w:rFonts w:ascii="Segoe UI Symbol" w:hAnsi="Segoe UI Symbol" w:cs="Segoe UI Symbol" w:hint="eastAsia"/>
                <w:sz w:val="16"/>
                <w:szCs w:val="16"/>
              </w:rPr>
              <w:t>（琵琶湖における主要な魚介類の漁獲量と外来魚の捕獲量の推移）を読み取らせ，外来魚が与える影響について考えるよう助言する。</w:t>
            </w:r>
          </w:p>
          <w:p w:rsidR="001F41B4" w:rsidRPr="00716329" w:rsidRDefault="001F41B4" w:rsidP="001F41B4">
            <w:pPr>
              <w:spacing w:line="0" w:lineRule="atLeast"/>
              <w:rPr>
                <w:rFonts w:ascii="Segoe UI Symbol" w:hAnsi="Segoe UI Symbol" w:cs="Segoe UI Symbol"/>
                <w:sz w:val="16"/>
                <w:szCs w:val="16"/>
              </w:rPr>
            </w:pPr>
          </w:p>
        </w:tc>
      </w:tr>
      <w:tr w:rsidR="001F41B4" w:rsidRPr="00192B9E" w:rsidTr="00C266D7">
        <w:trPr>
          <w:trHeight w:val="2054"/>
          <w:jc w:val="center"/>
        </w:trPr>
        <w:tc>
          <w:tcPr>
            <w:tcW w:w="4106" w:type="dxa"/>
            <w:vMerge/>
            <w:tcBorders>
              <w:left w:val="nil"/>
            </w:tcBorders>
          </w:tcPr>
          <w:p w:rsidR="001F41B4" w:rsidRPr="00564965" w:rsidRDefault="001F41B4" w:rsidP="001F41B4">
            <w:pPr>
              <w:spacing w:line="0" w:lineRule="atLeast"/>
              <w:rPr>
                <w:rFonts w:eastAsiaTheme="minorHAnsi" w:cs="Segoe UI Symbol"/>
                <w:b/>
                <w:sz w:val="16"/>
                <w:szCs w:val="16"/>
              </w:rPr>
            </w:pPr>
          </w:p>
        </w:tc>
        <w:tc>
          <w:tcPr>
            <w:tcW w:w="425"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31" w:type="dxa"/>
            <w:vMerge/>
            <w:vAlign w:val="center"/>
          </w:tcPr>
          <w:p w:rsidR="001F41B4" w:rsidRPr="00683DDD" w:rsidRDefault="001F41B4" w:rsidP="001F41B4">
            <w:pPr>
              <w:spacing w:line="0" w:lineRule="atLeast"/>
              <w:jc w:val="center"/>
              <w:rPr>
                <w:rFonts w:ascii="Segoe UI Symbol" w:hAnsi="Segoe UI Symbol" w:cs="Segoe UI Symbol"/>
                <w:b/>
                <w:sz w:val="16"/>
                <w:szCs w:val="16"/>
              </w:rPr>
            </w:pPr>
          </w:p>
        </w:tc>
        <w:tc>
          <w:tcPr>
            <w:tcW w:w="420" w:type="dxa"/>
            <w:tcBorders>
              <w:top w:val="dashed" w:sz="4" w:space="0" w:color="auto"/>
            </w:tcBorders>
            <w:vAlign w:val="center"/>
          </w:tcPr>
          <w:p w:rsidR="001F41B4" w:rsidRPr="00731B1B" w:rsidRDefault="001F41B4" w:rsidP="001F41B4">
            <w:pPr>
              <w:spacing w:line="0" w:lineRule="atLeast"/>
              <w:jc w:val="center"/>
              <w:rPr>
                <w:b/>
                <w:sz w:val="16"/>
                <w:szCs w:val="16"/>
              </w:rPr>
            </w:pPr>
            <w:r w:rsidRPr="00731B1B">
              <w:rPr>
                <w:rFonts w:hint="eastAsia"/>
                <w:b/>
                <w:sz w:val="16"/>
                <w:szCs w:val="16"/>
              </w:rPr>
              <w:t>態</w:t>
            </w:r>
          </w:p>
        </w:tc>
        <w:tc>
          <w:tcPr>
            <w:tcW w:w="567" w:type="dxa"/>
            <w:tcBorders>
              <w:top w:val="dashed" w:sz="4" w:space="0" w:color="auto"/>
            </w:tcBorders>
            <w:vAlign w:val="center"/>
          </w:tcPr>
          <w:p w:rsidR="001F41B4" w:rsidRPr="00466C8C" w:rsidRDefault="001F41B4" w:rsidP="001F41B4">
            <w:pPr>
              <w:spacing w:line="0" w:lineRule="atLeast"/>
              <w:jc w:val="center"/>
              <w:rPr>
                <w:b/>
                <w:strike/>
                <w:sz w:val="16"/>
                <w:szCs w:val="16"/>
              </w:rPr>
            </w:pPr>
          </w:p>
        </w:tc>
        <w:tc>
          <w:tcPr>
            <w:tcW w:w="3551" w:type="dxa"/>
            <w:tcBorders>
              <w:top w:val="dashed" w:sz="4" w:space="0" w:color="auto"/>
              <w:right w:val="nil"/>
            </w:tcBorders>
          </w:tcPr>
          <w:p w:rsidR="001F41B4" w:rsidRPr="00CC105E" w:rsidRDefault="001F41B4" w:rsidP="001F41B4">
            <w:pPr>
              <w:spacing w:line="0" w:lineRule="atLeast"/>
              <w:rPr>
                <w:sz w:val="16"/>
                <w:szCs w:val="16"/>
              </w:rPr>
            </w:pPr>
            <w:r w:rsidRPr="00C45C6D">
              <w:rPr>
                <w:b/>
                <w:sz w:val="16"/>
                <w:szCs w:val="16"/>
              </w:rPr>
              <w:t>【態度】</w:t>
            </w:r>
            <w:r w:rsidR="00CC105E">
              <w:rPr>
                <w:rFonts w:hint="eastAsia"/>
                <w:sz w:val="16"/>
                <w:szCs w:val="16"/>
              </w:rPr>
              <w:t>地域の里山里地を調べることで，生物多様性と保全の取り組みについて考えようとしている。</w:t>
            </w:r>
          </w:p>
          <w:p w:rsidR="001F41B4" w:rsidRPr="00731B1B" w:rsidRDefault="001F41B4" w:rsidP="001F41B4">
            <w:pPr>
              <w:spacing w:line="0" w:lineRule="atLeast"/>
              <w:jc w:val="right"/>
              <w:rPr>
                <w:sz w:val="16"/>
                <w:szCs w:val="16"/>
              </w:rPr>
            </w:pPr>
            <w:r w:rsidRPr="00731B1B">
              <w:rPr>
                <w:sz w:val="16"/>
                <w:szCs w:val="16"/>
              </w:rPr>
              <w:t>［発言分析・記述分析・行動分析］</w:t>
            </w:r>
          </w:p>
        </w:tc>
        <w:tc>
          <w:tcPr>
            <w:tcW w:w="283" w:type="dxa"/>
            <w:tcBorders>
              <w:top w:val="dashed" w:sz="4" w:space="0" w:color="auto"/>
              <w:left w:val="nil"/>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top w:val="dashed" w:sz="4" w:space="0" w:color="auto"/>
              <w:left w:val="nil"/>
            </w:tcBorders>
          </w:tcPr>
          <w:p w:rsidR="001F41B4" w:rsidRDefault="00CC105E"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「生物多様性保全上重要な里山里地」を調べることで，</w:t>
            </w:r>
            <w:r w:rsidR="0046651D">
              <w:rPr>
                <w:rFonts w:ascii="Segoe UI Symbol" w:hAnsi="Segoe UI Symbol" w:cs="Segoe UI Symbol" w:hint="eastAsia"/>
                <w:sz w:val="16"/>
                <w:szCs w:val="16"/>
              </w:rPr>
              <w:t>生態系を保全する活動が自らの身のまわりでも行われていることを表現している。</w:t>
            </w:r>
          </w:p>
          <w:p w:rsidR="001F41B4" w:rsidRPr="00192B9E" w:rsidRDefault="001F41B4" w:rsidP="001F41B4">
            <w:pPr>
              <w:spacing w:line="0" w:lineRule="atLeast"/>
              <w:rPr>
                <w:rFonts w:ascii="Segoe UI Symbol" w:hAnsi="Segoe UI Symbol" w:cs="Segoe UI Symbol"/>
                <w:sz w:val="16"/>
                <w:szCs w:val="16"/>
              </w:rPr>
            </w:pPr>
          </w:p>
        </w:tc>
        <w:tc>
          <w:tcPr>
            <w:tcW w:w="4590" w:type="dxa"/>
            <w:tcBorders>
              <w:top w:val="dashed" w:sz="4" w:space="0" w:color="auto"/>
              <w:right w:val="nil"/>
            </w:tcBorders>
          </w:tcPr>
          <w:p w:rsidR="001F41B4" w:rsidRPr="00192B9E" w:rsidRDefault="0046651D" w:rsidP="0046651D">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w:t>
            </w:r>
            <w:r>
              <w:rPr>
                <w:rFonts w:ascii="Segoe UI Symbol" w:hAnsi="Segoe UI Symbol" w:cs="Segoe UI Symbol" w:hint="eastAsia"/>
                <w:sz w:val="16"/>
                <w:szCs w:val="16"/>
              </w:rPr>
              <w:t>p</w:t>
            </w:r>
            <w:r>
              <w:rPr>
                <w:rFonts w:ascii="Segoe UI Symbol" w:hAnsi="Segoe UI Symbol" w:cs="Segoe UI Symbol"/>
                <w:sz w:val="16"/>
                <w:szCs w:val="16"/>
              </w:rPr>
              <w:t>.</w:t>
            </w:r>
            <w:r>
              <w:rPr>
                <w:rFonts w:ascii="Segoe UI Symbol" w:hAnsi="Segoe UI Symbol" w:cs="Segoe UI Symbol" w:hint="eastAsia"/>
                <w:sz w:val="16"/>
                <w:szCs w:val="16"/>
              </w:rPr>
              <w:t>163</w:t>
            </w:r>
            <w:r>
              <w:rPr>
                <w:rFonts w:ascii="Segoe UI Symbol" w:hAnsi="Segoe UI Symbol" w:cs="Segoe UI Symbol" w:hint="eastAsia"/>
                <w:sz w:val="16"/>
                <w:szCs w:val="16"/>
              </w:rPr>
              <w:t>図</w:t>
            </w:r>
            <w:r>
              <w:rPr>
                <w:rFonts w:ascii="Segoe UI Symbol" w:hAnsi="Segoe UI Symbol" w:cs="Segoe UI Symbol" w:hint="eastAsia"/>
                <w:sz w:val="16"/>
                <w:szCs w:val="16"/>
              </w:rPr>
              <w:t>4</w:t>
            </w:r>
            <w:r>
              <w:rPr>
                <w:rFonts w:ascii="Segoe UI Symbol" w:hAnsi="Segoe UI Symbol" w:cs="Segoe UI Symbol" w:hint="eastAsia"/>
                <w:sz w:val="16"/>
                <w:szCs w:val="16"/>
              </w:rPr>
              <w:t>をもとに，里山里地に生息する多様な生物について考えさせ，身近な環境にも目を向けて，事例をもとに考えられるように助言する。</w:t>
            </w:r>
          </w:p>
        </w:tc>
      </w:tr>
      <w:tr w:rsidR="001F41B4" w:rsidRPr="00192B9E" w:rsidTr="00C266D7">
        <w:tblPrEx>
          <w:jc w:val="left"/>
          <w:tblCellMar>
            <w:left w:w="108" w:type="dxa"/>
            <w:right w:w="108" w:type="dxa"/>
          </w:tblCellMar>
        </w:tblPrEx>
        <w:tc>
          <w:tcPr>
            <w:tcW w:w="4106" w:type="dxa"/>
            <w:tcBorders>
              <w:left w:val="nil"/>
            </w:tcBorders>
          </w:tcPr>
          <w:p w:rsidR="001F41B4" w:rsidRPr="00564965" w:rsidRDefault="001F41B4" w:rsidP="001F41B4">
            <w:pPr>
              <w:spacing w:line="0" w:lineRule="atLeast"/>
              <w:rPr>
                <w:rFonts w:eastAsiaTheme="minorHAnsi" w:cs="Segoe UI Symbol"/>
                <w:b/>
                <w:sz w:val="16"/>
                <w:szCs w:val="16"/>
              </w:rPr>
            </w:pPr>
            <w:r>
              <w:rPr>
                <w:rFonts w:eastAsiaTheme="minorHAnsi" w:cs="Segoe UI Symbol" w:hint="eastAsia"/>
                <w:b/>
                <w:sz w:val="16"/>
                <w:szCs w:val="16"/>
              </w:rPr>
              <w:t>章末</w:t>
            </w:r>
          </w:p>
          <w:p w:rsidR="001F41B4" w:rsidRPr="00564965" w:rsidRDefault="001F41B4" w:rsidP="001F41B4">
            <w:pPr>
              <w:pBdr>
                <w:right w:val="single" w:sz="4" w:space="4" w:color="auto"/>
              </w:pBdr>
              <w:spacing w:line="0" w:lineRule="atLeast"/>
              <w:rPr>
                <w:rFonts w:eastAsiaTheme="minorHAnsi" w:cs="Segoe UI Symbol"/>
                <w:sz w:val="16"/>
                <w:szCs w:val="16"/>
              </w:rPr>
            </w:pPr>
            <w:r w:rsidRPr="00564965">
              <w:rPr>
                <w:rFonts w:eastAsiaTheme="minorHAnsi" w:cs="Segoe UI Symbol" w:hint="eastAsia"/>
                <w:sz w:val="16"/>
                <w:szCs w:val="16"/>
              </w:rPr>
              <w:t>・用語の確認</w:t>
            </w:r>
          </w:p>
          <w:p w:rsidR="001F41B4" w:rsidRPr="00564965" w:rsidRDefault="001F41B4" w:rsidP="001F41B4">
            <w:pPr>
              <w:pBdr>
                <w:right w:val="single" w:sz="4" w:space="4" w:color="auto"/>
              </w:pBdr>
              <w:spacing w:line="0" w:lineRule="atLeast"/>
              <w:rPr>
                <w:rFonts w:eastAsiaTheme="minorHAnsi" w:cs="Segoe UI Symbol"/>
                <w:sz w:val="16"/>
                <w:szCs w:val="16"/>
              </w:rPr>
            </w:pPr>
            <w:r w:rsidRPr="00564965">
              <w:rPr>
                <w:rFonts w:eastAsiaTheme="minorHAnsi" w:cs="Segoe UI Symbol" w:hint="eastAsia"/>
                <w:sz w:val="16"/>
                <w:szCs w:val="16"/>
              </w:rPr>
              <w:t>・まとめ図</w:t>
            </w:r>
          </w:p>
        </w:tc>
        <w:tc>
          <w:tcPr>
            <w:tcW w:w="425" w:type="dxa"/>
            <w:vAlign w:val="center"/>
          </w:tcPr>
          <w:p w:rsidR="001F41B4" w:rsidRPr="00EB3A4E" w:rsidRDefault="001F41B4" w:rsidP="001F41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31" w:type="dxa"/>
            <w:vAlign w:val="center"/>
          </w:tcPr>
          <w:p w:rsidR="001F41B4" w:rsidRPr="00683DDD" w:rsidRDefault="001F41B4" w:rsidP="001F41B4">
            <w:pPr>
              <w:spacing w:line="0" w:lineRule="atLeast"/>
              <w:rPr>
                <w:rFonts w:ascii="Segoe UI Symbol" w:hAnsi="Segoe UI Symbol" w:cs="Segoe UI Symbol"/>
                <w:b/>
                <w:sz w:val="16"/>
                <w:szCs w:val="16"/>
              </w:rPr>
            </w:pPr>
            <w:r>
              <w:rPr>
                <w:rFonts w:ascii="Segoe UI Symbol" w:hAnsi="Segoe UI Symbol" w:cs="Segoe UI Symbol" w:hint="eastAsia"/>
                <w:b/>
                <w:sz w:val="16"/>
                <w:szCs w:val="16"/>
              </w:rPr>
              <w:t>164</w:t>
            </w:r>
            <w:r>
              <w:rPr>
                <w:rFonts w:ascii="Segoe UI Symbol" w:hAnsi="Segoe UI Symbol" w:cs="Segoe UI Symbol" w:hint="eastAsia"/>
                <w:b/>
                <w:sz w:val="16"/>
                <w:szCs w:val="16"/>
              </w:rPr>
              <w:t>～</w:t>
            </w:r>
            <w:r>
              <w:rPr>
                <w:rFonts w:ascii="Segoe UI Symbol" w:hAnsi="Segoe UI Symbol" w:cs="Segoe UI Symbol" w:hint="eastAsia"/>
                <w:b/>
                <w:sz w:val="16"/>
                <w:szCs w:val="16"/>
              </w:rPr>
              <w:t>165</w:t>
            </w:r>
          </w:p>
        </w:tc>
        <w:tc>
          <w:tcPr>
            <w:tcW w:w="420" w:type="dxa"/>
            <w:vAlign w:val="center"/>
          </w:tcPr>
          <w:p w:rsidR="001F41B4" w:rsidRPr="00731B1B" w:rsidRDefault="001F41B4" w:rsidP="001F41B4">
            <w:pPr>
              <w:spacing w:line="0" w:lineRule="atLeast"/>
              <w:jc w:val="center"/>
              <w:rPr>
                <w:b/>
                <w:sz w:val="16"/>
                <w:szCs w:val="16"/>
              </w:rPr>
            </w:pPr>
            <w:r w:rsidRPr="00731B1B">
              <w:rPr>
                <w:rFonts w:hint="eastAsia"/>
                <w:b/>
                <w:sz w:val="16"/>
                <w:szCs w:val="16"/>
              </w:rPr>
              <w:t>知</w:t>
            </w:r>
          </w:p>
        </w:tc>
        <w:tc>
          <w:tcPr>
            <w:tcW w:w="567" w:type="dxa"/>
            <w:vAlign w:val="center"/>
          </w:tcPr>
          <w:p w:rsidR="001F41B4" w:rsidRPr="00731B1B" w:rsidRDefault="001F41B4" w:rsidP="001F41B4">
            <w:pPr>
              <w:spacing w:line="0" w:lineRule="atLeast"/>
              <w:jc w:val="center"/>
              <w:rPr>
                <w:b/>
                <w:sz w:val="16"/>
                <w:szCs w:val="16"/>
              </w:rPr>
            </w:pPr>
            <w:r w:rsidRPr="00731B1B">
              <w:rPr>
                <w:b/>
                <w:sz w:val="16"/>
                <w:szCs w:val="16"/>
              </w:rPr>
              <w:t>〇</w:t>
            </w:r>
          </w:p>
        </w:tc>
        <w:tc>
          <w:tcPr>
            <w:tcW w:w="3551" w:type="dxa"/>
            <w:tcBorders>
              <w:right w:val="nil"/>
            </w:tcBorders>
          </w:tcPr>
          <w:p w:rsidR="001F41B4" w:rsidRPr="0082450F" w:rsidRDefault="001F41B4" w:rsidP="001F41B4">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82450F">
              <w:rPr>
                <w:rFonts w:ascii="Segoe UI Symbol" w:hAnsi="Segoe UI Symbol" w:cs="Segoe UI Symbol" w:hint="eastAsia"/>
                <w:sz w:val="16"/>
                <w:szCs w:val="16"/>
              </w:rPr>
              <w:t>［記述分析］</w:t>
            </w:r>
          </w:p>
        </w:tc>
        <w:tc>
          <w:tcPr>
            <w:tcW w:w="283" w:type="dxa"/>
            <w:tcBorders>
              <w:left w:val="nil"/>
              <w:right w:val="nil"/>
            </w:tcBorders>
          </w:tcPr>
          <w:p w:rsidR="001F41B4" w:rsidRPr="00192B9E" w:rsidRDefault="001F41B4" w:rsidP="001F41B4">
            <w:pPr>
              <w:spacing w:line="0" w:lineRule="atLeast"/>
              <w:rPr>
                <w:rFonts w:ascii="Segoe UI Symbol" w:hAnsi="Segoe UI Symbol" w:cs="Segoe UI Symbol"/>
                <w:sz w:val="16"/>
                <w:szCs w:val="16"/>
              </w:rPr>
            </w:pPr>
          </w:p>
        </w:tc>
        <w:tc>
          <w:tcPr>
            <w:tcW w:w="4820" w:type="dxa"/>
            <w:tcBorders>
              <w:left w:val="nil"/>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90" w:type="dxa"/>
            <w:tcBorders>
              <w:right w:val="nil"/>
            </w:tcBorders>
          </w:tcPr>
          <w:p w:rsidR="001F41B4" w:rsidRPr="00192B9E" w:rsidRDefault="001F41B4" w:rsidP="001F41B4">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rsidR="004239F1" w:rsidRPr="00222491" w:rsidRDefault="004239F1" w:rsidP="004239F1">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4239F1" w:rsidRDefault="004239F1" w:rsidP="004239F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F15AD4" w:rsidRPr="004239F1" w:rsidRDefault="00F15AD4"/>
    <w:sectPr w:rsidR="00F15AD4" w:rsidRPr="004239F1" w:rsidSect="00F15AD4">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B4C" w:rsidRDefault="001E3B4C" w:rsidP="003E1F36">
      <w:r>
        <w:separator/>
      </w:r>
    </w:p>
  </w:endnote>
  <w:endnote w:type="continuationSeparator" w:id="0">
    <w:p w:rsidR="001E3B4C" w:rsidRDefault="001E3B4C" w:rsidP="003E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B4C" w:rsidRDefault="001E3B4C" w:rsidP="003E1F36">
      <w:r>
        <w:separator/>
      </w:r>
    </w:p>
  </w:footnote>
  <w:footnote w:type="continuationSeparator" w:id="0">
    <w:p w:rsidR="001E3B4C" w:rsidRDefault="001E3B4C" w:rsidP="003E1F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9F1"/>
    <w:rsid w:val="0004134B"/>
    <w:rsid w:val="000923B7"/>
    <w:rsid w:val="001512B9"/>
    <w:rsid w:val="001E3B4C"/>
    <w:rsid w:val="001F41B4"/>
    <w:rsid w:val="00385B8F"/>
    <w:rsid w:val="003E1F36"/>
    <w:rsid w:val="003F4A25"/>
    <w:rsid w:val="004239F1"/>
    <w:rsid w:val="0046651D"/>
    <w:rsid w:val="00553D8D"/>
    <w:rsid w:val="00564965"/>
    <w:rsid w:val="006213BF"/>
    <w:rsid w:val="00637DB2"/>
    <w:rsid w:val="00690BC8"/>
    <w:rsid w:val="00716329"/>
    <w:rsid w:val="00770AEF"/>
    <w:rsid w:val="008F0575"/>
    <w:rsid w:val="00973FA6"/>
    <w:rsid w:val="00B24C3C"/>
    <w:rsid w:val="00B27BAA"/>
    <w:rsid w:val="00C266D7"/>
    <w:rsid w:val="00CC105E"/>
    <w:rsid w:val="00D03DD0"/>
    <w:rsid w:val="00F15AD4"/>
    <w:rsid w:val="00F233AA"/>
    <w:rsid w:val="00F47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4967C6"/>
  <w15:chartTrackingRefBased/>
  <w15:docId w15:val="{1921C589-AD0F-46A9-A3BD-28EA63824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9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3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1F36"/>
    <w:pPr>
      <w:tabs>
        <w:tab w:val="center" w:pos="4252"/>
        <w:tab w:val="right" w:pos="8504"/>
      </w:tabs>
      <w:snapToGrid w:val="0"/>
    </w:pPr>
  </w:style>
  <w:style w:type="character" w:customStyle="1" w:styleId="a5">
    <w:name w:val="ヘッダー (文字)"/>
    <w:basedOn w:val="a0"/>
    <w:link w:val="a4"/>
    <w:uiPriority w:val="99"/>
    <w:rsid w:val="003E1F36"/>
  </w:style>
  <w:style w:type="paragraph" w:styleId="a6">
    <w:name w:val="footer"/>
    <w:basedOn w:val="a"/>
    <w:link w:val="a7"/>
    <w:uiPriority w:val="99"/>
    <w:unhideWhenUsed/>
    <w:rsid w:val="003E1F36"/>
    <w:pPr>
      <w:tabs>
        <w:tab w:val="center" w:pos="4252"/>
        <w:tab w:val="right" w:pos="8504"/>
      </w:tabs>
      <w:snapToGrid w:val="0"/>
    </w:pPr>
  </w:style>
  <w:style w:type="character" w:customStyle="1" w:styleId="a7">
    <w:name w:val="フッター (文字)"/>
    <w:basedOn w:val="a0"/>
    <w:link w:val="a6"/>
    <w:uiPriority w:val="99"/>
    <w:rsid w:val="003E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923</Words>
  <Characters>5263</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2022-01-20T09:53:00Z</cp:lastPrinted>
  <dcterms:created xsi:type="dcterms:W3CDTF">2021-12-21T07:17:00Z</dcterms:created>
  <dcterms:modified xsi:type="dcterms:W3CDTF">2022-01-21T01:01:00Z</dcterms:modified>
</cp:coreProperties>
</file>